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0" w:type="dxa"/>
          <w:right w:w="0" w:type="dxa"/>
        </w:tblCellMar>
        <w:tblLook w:val="0000"/>
      </w:tblPr>
      <w:tblGrid>
        <w:gridCol w:w="15320"/>
        <w:gridCol w:w="28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320" w:type="dxa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/>
            </w:tblPr>
            <w:tblGrid>
              <w:gridCol w:w="5100"/>
              <w:gridCol w:w="1160"/>
              <w:gridCol w:w="5080"/>
              <w:gridCol w:w="1760"/>
              <w:gridCol w:w="2220"/>
            </w:tblGrid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89"/>
              </w:trPr>
              <w:tc>
                <w:tcPr>
                  <w:tcW w:w="510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00000" w:rsidRDefault="00EF2E65"/>
              </w:tc>
              <w:tc>
                <w:tcPr>
                  <w:tcW w:w="116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00000" w:rsidRDefault="00EF2E65"/>
              </w:tc>
              <w:tc>
                <w:tcPr>
                  <w:tcW w:w="508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00000" w:rsidRDefault="00EF2E65"/>
              </w:tc>
              <w:tc>
                <w:tcPr>
                  <w:tcW w:w="176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00000" w:rsidRDefault="00EF2E65"/>
              </w:tc>
              <w:tc>
                <w:tcPr>
                  <w:tcW w:w="2220" w:type="dxa"/>
                  <w:tcBorders>
                    <w:bottom w:val="single" w:sz="15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14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88"/>
                    </w:trPr>
                    <w:tc>
                      <w:tcPr>
                        <w:tcW w:w="21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EF2E65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b/>
                            <w:color w:val="000000"/>
                          </w:rPr>
                          <w:t>КОДЫ</w:t>
                        </w:r>
                      </w:p>
                    </w:tc>
                  </w:tr>
                </w:tbl>
                <w:p w:rsidR="00000000" w:rsidRDefault="00EF2E65"/>
              </w:tc>
            </w:tr>
            <w:tr w:rsidR="002A5F10" w:rsidTr="002A5F1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89"/>
              </w:trPr>
              <w:tc>
                <w:tcPr>
                  <w:tcW w:w="11340" w:type="dxa"/>
                  <w:gridSpan w:val="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26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88"/>
                    </w:trPr>
                    <w:tc>
                      <w:tcPr>
                        <w:tcW w:w="112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EF2E65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b/>
                            <w:color w:val="000000"/>
                          </w:rPr>
                          <w:t>ОТЧЕТ ПО ПОСТУПЛЕНИЯМ И ВЫБЫТИЯМ</w:t>
                        </w:r>
                      </w:p>
                    </w:tc>
                  </w:tr>
                </w:tbl>
                <w:p w:rsidR="00000000" w:rsidRDefault="00EF2E65"/>
              </w:tc>
              <w:tc>
                <w:tcPr>
                  <w:tcW w:w="176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8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88"/>
                    </w:trPr>
                    <w:tc>
                      <w:tcPr>
                        <w:tcW w:w="168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EF2E65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Форма по ОКУД</w:t>
                        </w:r>
                      </w:p>
                    </w:tc>
                  </w:tr>
                </w:tbl>
                <w:p w:rsidR="00000000" w:rsidRDefault="00EF2E65"/>
              </w:tc>
              <w:tc>
                <w:tcPr>
                  <w:tcW w:w="222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14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88"/>
                    </w:trPr>
                    <w:tc>
                      <w:tcPr>
                        <w:tcW w:w="21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EF2E65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6"/>
                          </w:rPr>
                          <w:t>0503151</w:t>
                        </w:r>
                      </w:p>
                    </w:tc>
                  </w:tr>
                </w:tbl>
                <w:p w:rsidR="00000000" w:rsidRDefault="00EF2E65"/>
              </w:tc>
            </w:tr>
            <w:tr w:rsidR="002A5F10" w:rsidTr="002A5F1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20"/>
              </w:trPr>
              <w:tc>
                <w:tcPr>
                  <w:tcW w:w="11340" w:type="dxa"/>
                  <w:gridSpan w:val="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26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18"/>
                    </w:trPr>
                    <w:tc>
                      <w:tcPr>
                        <w:tcW w:w="112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EF2E65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6"/>
                          </w:rPr>
                          <w:t>на 01 марта 2022 г.</w:t>
                        </w:r>
                      </w:p>
                    </w:tc>
                  </w:tr>
                </w:tbl>
                <w:p w:rsidR="00000000" w:rsidRDefault="00EF2E65"/>
              </w:tc>
              <w:tc>
                <w:tcPr>
                  <w:tcW w:w="176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8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18"/>
                    </w:trPr>
                    <w:tc>
                      <w:tcPr>
                        <w:tcW w:w="168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EF2E65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</w:rPr>
                          <w:t>Дата</w:t>
                        </w:r>
                      </w:p>
                    </w:tc>
                  </w:tr>
                </w:tbl>
                <w:p w:rsidR="00000000" w:rsidRDefault="00EF2E65"/>
              </w:tc>
              <w:tc>
                <w:tcPr>
                  <w:tcW w:w="222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14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18"/>
                    </w:trPr>
                    <w:tc>
                      <w:tcPr>
                        <w:tcW w:w="21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EF2E65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6"/>
                          </w:rPr>
                          <w:t>01.03.2022</w:t>
                        </w:r>
                      </w:p>
                    </w:tc>
                  </w:tr>
                </w:tbl>
                <w:p w:rsidR="00000000" w:rsidRDefault="00EF2E65"/>
              </w:tc>
            </w:tr>
            <w:tr w:rsidR="002A5F10" w:rsidTr="002A5F1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64"/>
              </w:trPr>
              <w:tc>
                <w:tcPr>
                  <w:tcW w:w="6260" w:type="dxa"/>
                  <w:gridSpan w:val="2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618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62"/>
                    </w:trPr>
                    <w:tc>
                      <w:tcPr>
                        <w:tcW w:w="618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EF2E65"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Наименование органа, осуществляющего</w:t>
                        </w:r>
                      </w:p>
                    </w:tc>
                  </w:tr>
                </w:tbl>
                <w:p w:rsidR="00000000" w:rsidRDefault="00EF2E65"/>
              </w:tc>
              <w:tc>
                <w:tcPr>
                  <w:tcW w:w="508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00000" w:rsidRDefault="00EF2E65"/>
              </w:tc>
              <w:tc>
                <w:tcPr>
                  <w:tcW w:w="176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8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62"/>
                    </w:trPr>
                    <w:tc>
                      <w:tcPr>
                        <w:tcW w:w="168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EF2E65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по ОКПО</w:t>
                        </w:r>
                      </w:p>
                    </w:tc>
                  </w:tr>
                </w:tbl>
                <w:p w:rsidR="00000000" w:rsidRDefault="00EF2E65"/>
              </w:tc>
              <w:tc>
                <w:tcPr>
                  <w:tcW w:w="222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14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62"/>
                    </w:trPr>
                    <w:tc>
                      <w:tcPr>
                        <w:tcW w:w="21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EF2E65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6"/>
                          </w:rPr>
                          <w:t>04178798</w:t>
                        </w:r>
                      </w:p>
                    </w:tc>
                  </w:tr>
                </w:tbl>
                <w:p w:rsidR="00000000" w:rsidRDefault="00EF2E65"/>
              </w:tc>
            </w:tr>
            <w:tr w:rsidR="002A5F10" w:rsidTr="002A5F1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74"/>
              </w:trPr>
              <w:tc>
                <w:tcPr>
                  <w:tcW w:w="510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502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72"/>
                    </w:trPr>
                    <w:tc>
                      <w:tcPr>
                        <w:tcW w:w="50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EF2E65"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кассовое обслуживание исполнения бюджета</w:t>
                        </w:r>
                      </w:p>
                    </w:tc>
                  </w:tr>
                </w:tbl>
                <w:p w:rsidR="00000000" w:rsidRDefault="00EF2E65"/>
              </w:tc>
              <w:tc>
                <w:tcPr>
                  <w:tcW w:w="6240" w:type="dxa"/>
                  <w:gridSpan w:val="2"/>
                  <w:tcBorders>
                    <w:bottom w:val="single" w:sz="15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00000" w:rsidRDefault="00EF2E65"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Администрация Александровског</w:t>
                  </w: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о сельсовета Советского района Курской области</w:t>
                  </w:r>
                </w:p>
              </w:tc>
              <w:tc>
                <w:tcPr>
                  <w:tcW w:w="176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8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72"/>
                    </w:trPr>
                    <w:tc>
                      <w:tcPr>
                        <w:tcW w:w="168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EF2E65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Глава по БК</w:t>
                        </w:r>
                      </w:p>
                    </w:tc>
                  </w:tr>
                </w:tbl>
                <w:p w:rsidR="00000000" w:rsidRDefault="00EF2E65"/>
              </w:tc>
              <w:tc>
                <w:tcPr>
                  <w:tcW w:w="222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00000" w:rsidRDefault="00EF2E65"/>
              </w:tc>
            </w:tr>
            <w:tr w:rsidR="002A5F10" w:rsidTr="002A5F1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58"/>
              </w:trPr>
              <w:tc>
                <w:tcPr>
                  <w:tcW w:w="510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502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56"/>
                    </w:trPr>
                    <w:tc>
                      <w:tcPr>
                        <w:tcW w:w="50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EF2E65"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Наименование бюджета</w:t>
                        </w: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br/>
                          <w:t>(публично-правового образования)</w:t>
                        </w:r>
                      </w:p>
                    </w:tc>
                  </w:tr>
                </w:tbl>
                <w:p w:rsidR="00000000" w:rsidRDefault="00EF2E65"/>
              </w:tc>
              <w:tc>
                <w:tcPr>
                  <w:tcW w:w="6240" w:type="dxa"/>
                  <w:gridSpan w:val="2"/>
                  <w:tcBorders>
                    <w:bottom w:val="single" w:sz="15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00000" w:rsidRDefault="00EF2E65"/>
              </w:tc>
              <w:tc>
                <w:tcPr>
                  <w:tcW w:w="176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8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56"/>
                    </w:trPr>
                    <w:tc>
                      <w:tcPr>
                        <w:tcW w:w="168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EF2E65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по ОКТМО</w:t>
                        </w:r>
                      </w:p>
                    </w:tc>
                  </w:tr>
                </w:tbl>
                <w:p w:rsidR="00000000" w:rsidRDefault="00EF2E65"/>
              </w:tc>
              <w:tc>
                <w:tcPr>
                  <w:tcW w:w="222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14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56"/>
                    </w:trPr>
                    <w:tc>
                      <w:tcPr>
                        <w:tcW w:w="21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EF2E65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6"/>
                          </w:rPr>
                          <w:t>38636404</w:t>
                        </w:r>
                      </w:p>
                    </w:tc>
                  </w:tr>
                </w:tbl>
                <w:p w:rsidR="00000000" w:rsidRDefault="00EF2E65"/>
              </w:tc>
            </w:tr>
            <w:tr w:rsidR="002A5F10" w:rsidTr="002A5F1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51"/>
              </w:trPr>
              <w:tc>
                <w:tcPr>
                  <w:tcW w:w="510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502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50"/>
                    </w:trPr>
                    <w:tc>
                      <w:tcPr>
                        <w:tcW w:w="50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EF2E65"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Периодичность: месячная</w:t>
                        </w:r>
                      </w:p>
                    </w:tc>
                  </w:tr>
                </w:tbl>
                <w:p w:rsidR="00000000" w:rsidRDefault="00EF2E65"/>
              </w:tc>
              <w:tc>
                <w:tcPr>
                  <w:tcW w:w="6240" w:type="dxa"/>
                  <w:gridSpan w:val="2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00000" w:rsidRDefault="00EF2E65"/>
              </w:tc>
              <w:tc>
                <w:tcPr>
                  <w:tcW w:w="176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00000" w:rsidRDefault="00EF2E65"/>
              </w:tc>
              <w:tc>
                <w:tcPr>
                  <w:tcW w:w="222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00000" w:rsidRDefault="00EF2E65"/>
              </w:tc>
            </w:tr>
            <w:tr w:rsidR="002A5F10" w:rsidTr="002A5F1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30"/>
              </w:trPr>
              <w:tc>
                <w:tcPr>
                  <w:tcW w:w="510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502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28"/>
                    </w:trPr>
                    <w:tc>
                      <w:tcPr>
                        <w:tcW w:w="50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EF2E65"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Единица измерения: руб.</w:t>
                        </w:r>
                      </w:p>
                    </w:tc>
                  </w:tr>
                </w:tbl>
                <w:p w:rsidR="00000000" w:rsidRDefault="00EF2E65"/>
              </w:tc>
              <w:tc>
                <w:tcPr>
                  <w:tcW w:w="6240" w:type="dxa"/>
                  <w:gridSpan w:val="2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00000" w:rsidRDefault="00EF2E65"/>
              </w:tc>
              <w:tc>
                <w:tcPr>
                  <w:tcW w:w="176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8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28"/>
                    </w:trPr>
                    <w:tc>
                      <w:tcPr>
                        <w:tcW w:w="168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EF2E65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по ОКЕИ</w:t>
                        </w:r>
                      </w:p>
                    </w:tc>
                  </w:tr>
                </w:tbl>
                <w:p w:rsidR="00000000" w:rsidRDefault="00EF2E65"/>
              </w:tc>
              <w:tc>
                <w:tcPr>
                  <w:tcW w:w="2220" w:type="dxa"/>
                  <w:tcBorders>
                    <w:top w:val="single" w:sz="7" w:space="0" w:color="000000"/>
                    <w:left w:val="single" w:sz="15" w:space="0" w:color="000000"/>
                    <w:bottom w:val="single" w:sz="15" w:space="0" w:color="000000"/>
                    <w:right w:val="single" w:sz="15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14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28"/>
                    </w:trPr>
                    <w:tc>
                      <w:tcPr>
                        <w:tcW w:w="21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EF2E65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6"/>
                          </w:rPr>
                          <w:t>383</w:t>
                        </w:r>
                      </w:p>
                    </w:tc>
                  </w:tr>
                </w:tbl>
                <w:p w:rsidR="00000000" w:rsidRDefault="00EF2E65"/>
              </w:tc>
            </w:tr>
            <w:tr w:rsidR="002A5F10" w:rsidTr="002A5F1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4859"/>
              </w:trPr>
              <w:tc>
                <w:tcPr>
                  <w:tcW w:w="15320" w:type="dxa"/>
                  <w:gridSpan w:val="5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5100"/>
                    <w:gridCol w:w="4260"/>
                    <w:gridCol w:w="596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83"/>
                    </w:trPr>
                    <w:tc>
                      <w:tcPr>
                        <w:tcW w:w="5100" w:type="dxa"/>
                      </w:tcPr>
                      <w:p w:rsidR="00000000" w:rsidRDefault="00EF2E65">
                        <w:pPr>
                          <w:pStyle w:val="EmptyLayoutCell"/>
                        </w:pPr>
                      </w:p>
                    </w:tc>
                    <w:tc>
                      <w:tcPr>
                        <w:tcW w:w="4260" w:type="dxa"/>
                      </w:tcPr>
                      <w:p w:rsidR="00000000" w:rsidRDefault="00EF2E65">
                        <w:pPr>
                          <w:pStyle w:val="EmptyLayoutCell"/>
                        </w:pPr>
                      </w:p>
                    </w:tc>
                    <w:tc>
                      <w:tcPr>
                        <w:tcW w:w="5960" w:type="dxa"/>
                      </w:tcPr>
                      <w:p w:rsidR="00000000" w:rsidRDefault="00EF2E65">
                        <w:pPr>
                          <w:pStyle w:val="EmptyLayoutCell"/>
                        </w:pPr>
                      </w:p>
                    </w:tc>
                  </w:tr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29"/>
                    </w:trPr>
                    <w:tc>
                      <w:tcPr>
                        <w:tcW w:w="5100" w:type="dxa"/>
                      </w:tcPr>
                      <w:p w:rsidR="00000000" w:rsidRDefault="00EF2E65">
                        <w:pPr>
                          <w:pStyle w:val="EmptyLayoutCell"/>
                        </w:pPr>
                      </w:p>
                    </w:tc>
                    <w:tc>
                      <w:tcPr>
                        <w:tcW w:w="4260" w:type="dxa"/>
                      </w:tcPr>
                      <w:tbl>
                        <w:tblPr>
                          <w:tblW w:w="0" w:type="auto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4260"/>
                        </w:tblGrid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hRule="exact" w:val="329"/>
                          </w:trPr>
                          <w:tc>
                            <w:tcPr>
                              <w:tcW w:w="426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F2E6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</w:rPr>
                                <w:t>1.ПОСТУПЛЕНИЯ</w:t>
                              </w:r>
                            </w:p>
                          </w:tc>
                        </w:tr>
                      </w:tbl>
                      <w:p w:rsidR="00000000" w:rsidRDefault="00EF2E65"/>
                    </w:tc>
                    <w:tc>
                      <w:tcPr>
                        <w:tcW w:w="5960" w:type="dxa"/>
                      </w:tcPr>
                      <w:p w:rsidR="00000000" w:rsidRDefault="00EF2E65">
                        <w:pPr>
                          <w:pStyle w:val="EmptyLayoutCell"/>
                        </w:pPr>
                      </w:p>
                    </w:tc>
                  </w:tr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4"/>
                    </w:trPr>
                    <w:tc>
                      <w:tcPr>
                        <w:tcW w:w="5100" w:type="dxa"/>
                      </w:tcPr>
                      <w:p w:rsidR="00000000" w:rsidRDefault="00EF2E65">
                        <w:pPr>
                          <w:pStyle w:val="EmptyLayoutCell"/>
                        </w:pPr>
                      </w:p>
                    </w:tc>
                    <w:tc>
                      <w:tcPr>
                        <w:tcW w:w="4260" w:type="dxa"/>
                      </w:tcPr>
                      <w:p w:rsidR="00000000" w:rsidRDefault="00EF2E65">
                        <w:pPr>
                          <w:pStyle w:val="EmptyLayoutCell"/>
                        </w:pPr>
                      </w:p>
                    </w:tc>
                    <w:tc>
                      <w:tcPr>
                        <w:tcW w:w="5960" w:type="dxa"/>
                      </w:tcPr>
                      <w:p w:rsidR="00000000" w:rsidRDefault="00EF2E65">
                        <w:pPr>
                          <w:pStyle w:val="EmptyLayoutCell"/>
                        </w:pPr>
                      </w:p>
                    </w:tc>
                  </w:tr>
                  <w:tr w:rsidR="002A5F10" w:rsidTr="002A5F1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c>
                      <w:tcPr>
                        <w:tcW w:w="15320" w:type="dxa"/>
                        <w:gridSpan w:val="3"/>
                      </w:tcPr>
                      <w:tbl>
                        <w:tblPr>
                          <w:tblW w:w="0" w:type="auto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5093"/>
                          <w:gridCol w:w="1159"/>
                          <w:gridCol w:w="3096"/>
                          <w:gridCol w:w="1977"/>
                          <w:gridCol w:w="1759"/>
                          <w:gridCol w:w="2218"/>
                        </w:tblGrid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780"/>
                          </w:trPr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F2E6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Наименов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ание показателя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780"/>
                                </w:trPr>
                                <w:tc>
                                  <w:tcPr>
                                    <w:tcW w:w="11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F2E6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Код строки</w:t>
                                    </w:r>
                                  </w:p>
                                </w:tc>
                              </w:tr>
                            </w:tbl>
                            <w:p w:rsidR="00000000" w:rsidRDefault="00EF2E65"/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05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780"/>
                                </w:trPr>
                                <w:tc>
                                  <w:tcPr>
                                    <w:tcW w:w="30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F2E6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Код дохода по бюджетной классификации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EF2E65"/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93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780"/>
                                </w:trPr>
                                <w:tc>
                                  <w:tcPr>
                                    <w:tcW w:w="19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F2E6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Бюджетная деятельность</w:t>
                                    </w:r>
                                  </w:p>
                                </w:tc>
                              </w:tr>
                            </w:tbl>
                            <w:p w:rsidR="00000000" w:rsidRDefault="00EF2E65"/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7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780"/>
                                </w:trPr>
                                <w:tc>
                                  <w:tcPr>
                                    <w:tcW w:w="17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F2E6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Средства во временном распоряжении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EF2E65"/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17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780"/>
                                </w:trPr>
                                <w:tc>
                                  <w:tcPr>
                                    <w:tcW w:w="21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F2E6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Итого</w:t>
                                    </w:r>
                                  </w:p>
                                </w:tc>
                              </w:tr>
                            </w:tbl>
                            <w:p w:rsidR="00000000" w:rsidRDefault="00EF2E6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34"/>
                          </w:trPr>
                          <w:tc>
                            <w:tcPr>
                              <w:tcW w:w="510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05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34"/>
                                </w:trPr>
                                <w:tc>
                                  <w:tcPr>
                                    <w:tcW w:w="50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F2E6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1</w:t>
                                    </w:r>
                                  </w:p>
                                </w:tc>
                              </w:tr>
                            </w:tbl>
                            <w:p w:rsidR="00000000" w:rsidRDefault="00EF2E65"/>
                          </w:tc>
                          <w:tc>
                            <w:tcPr>
                              <w:tcW w:w="116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34"/>
                                </w:trPr>
                                <w:tc>
                                  <w:tcPr>
                                    <w:tcW w:w="11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F2E6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</w:t>
                                    </w:r>
                                  </w:p>
                                </w:tc>
                              </w:tr>
                            </w:tbl>
                            <w:p w:rsidR="00000000" w:rsidRDefault="00EF2E65"/>
                          </w:tc>
                          <w:tc>
                            <w:tcPr>
                              <w:tcW w:w="310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05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34"/>
                                </w:trPr>
                                <w:tc>
                                  <w:tcPr>
                                    <w:tcW w:w="30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F2E6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3</w:t>
                                    </w:r>
                                  </w:p>
                                </w:tc>
                              </w:tr>
                            </w:tbl>
                            <w:p w:rsidR="00000000" w:rsidRDefault="00EF2E65"/>
                          </w:tc>
                          <w:tc>
                            <w:tcPr>
                              <w:tcW w:w="1979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93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34"/>
                                </w:trPr>
                                <w:tc>
                                  <w:tcPr>
                                    <w:tcW w:w="19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F2E6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4</w:t>
                                    </w:r>
                                  </w:p>
                                </w:tc>
                              </w:tr>
                            </w:tbl>
                            <w:p w:rsidR="00000000" w:rsidRDefault="00EF2E65"/>
                          </w:tc>
                          <w:tc>
                            <w:tcPr>
                              <w:tcW w:w="176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7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34"/>
                                </w:trPr>
                                <w:tc>
                                  <w:tcPr>
                                    <w:tcW w:w="17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F2E6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5</w:t>
                                    </w:r>
                                  </w:p>
                                </w:tc>
                              </w:tr>
                            </w:tbl>
                            <w:p w:rsidR="00000000" w:rsidRDefault="00EF2E65"/>
                          </w:tc>
                          <w:tc>
                            <w:tcPr>
                              <w:tcW w:w="222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17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34"/>
                                </w:trPr>
                                <w:tc>
                                  <w:tcPr>
                                    <w:tcW w:w="21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F2E6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6</w:t>
                                    </w:r>
                                  </w:p>
                                </w:tc>
                              </w:tr>
                            </w:tbl>
                            <w:p w:rsidR="00000000" w:rsidRDefault="00EF2E6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205"/>
                          </w:trPr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EF2E6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Доходы бюджета - всего, в том числе: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7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3"/>
                                </w:trPr>
                                <w:tc>
                                  <w:tcPr>
                                    <w:tcW w:w="107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EF2E6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EF2E65"/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01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3"/>
                                </w:trPr>
                                <w:tc>
                                  <w:tcPr>
                                    <w:tcW w:w="30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EF2E6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Х</w:t>
                                    </w:r>
                                  </w:p>
                                </w:tc>
                              </w:tr>
                            </w:tbl>
                            <w:p w:rsidR="00000000" w:rsidRDefault="00EF2E65"/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89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3"/>
                                </w:trPr>
                                <w:tc>
                                  <w:tcPr>
                                    <w:tcW w:w="19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EF2E6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-   37 357,02</w:t>
                                    </w:r>
                                  </w:p>
                                </w:tc>
                              </w:tr>
                            </w:tbl>
                            <w:p w:rsidR="00000000" w:rsidRDefault="00EF2E65"/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68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3"/>
                                </w:trPr>
                                <w:tc>
                                  <w:tcPr>
                                    <w:tcW w:w="16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EF2E6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F2E65"/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1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3"/>
                                </w:trPr>
                                <w:tc>
                                  <w:tcPr>
                                    <w:tcW w:w="21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EF2E6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-   37 357,02</w:t>
                                    </w:r>
                                  </w:p>
                                </w:tc>
                              </w:tr>
                            </w:tbl>
                            <w:p w:rsidR="00000000" w:rsidRDefault="00EF2E6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86"/>
                          </w:trPr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EF2E6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НАЛОГОВ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ЫЕ И НЕНАЛОГОВЫЕ ДОХОДЫ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EF2E6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010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EF2E6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001 1 00 00000 00 0000 000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EF2E65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   519 860,00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EF2E65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 0,00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EF2E65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   519 860,00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86"/>
                          </w:trPr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EF2E6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ДОХОДЫ ОТ ИСПОЛЬЗОВАНИЯ ИМУЩЕСТВА, НАХОДЯЩЕГОСЯ В ГОСУДАРСТВЕННОЙ И МУНИЦИПАЛЬНОЙ СОБСТВЕННОСТИ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EF2E6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010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EF2E6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001 1 11 00000 00 0000 000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EF2E65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   519 860,00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EF2E65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 0,00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EF2E65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   519 86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86"/>
                          </w:trPr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EF2E6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ых предприятий, в том числе казенных)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EF2E6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010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EF2E6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001 1 11 05000 00 0000 120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EF2E65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   519 860,00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EF2E65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 0,00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EF2E65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   519 860,00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86"/>
                          </w:trPr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EF2E6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Доходы, получаемые в виде арендной платы за земли после разграничения государственной собственности на землю, а также средства от продажи права на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заключение договоров аренды указанных земельных участков (за исключением земельных участков бюджетных и автономных учреждений)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EF2E6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010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EF2E6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001 1 11 05020 00 0000 120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EF2E65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   519 860,00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EF2E65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 0,00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EF2E65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   519 860,00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86"/>
                          </w:trPr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EF2E6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Доходы, получаемые в виде арендной платы, а также средства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 от продажи права на заключение договоров аренды за земли, находящиеся в собственности сельских  поселений (за исключением земельных участков муниципальных бюджетных и автономных учреждений)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EF2E6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010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EF2E6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001 1 11 05025 10 0000 120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EF2E65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   519 860,00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EF2E65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 0,00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EF2E65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   519 86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86"/>
                          </w:trPr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EF2E6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БЕЗВОЗМЕЗДНЫЕ ПОСТУПЛЕНИЯ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EF2E6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010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EF2E6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001 2 00 00000 00 0000 000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EF2E65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201 283,50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EF2E65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 0,00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EF2E65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201 283,50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86"/>
                          </w:trPr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EF2E6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БЕЗВОЗМЕЗДНЫЕ ПОСТУПЛЕНИЯ ОТ ДРУГИХ БЮДЖЕТОВ БЮДЖЕТНОЙ СИСТЕМЫ РОССИЙСКОЙ ФЕДЕРАЦИИ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EF2E6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010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EF2E6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001 2 02 00000 00 0000 000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EF2E65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201 283,50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EF2E65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 0,00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EF2E65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201 283,50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86"/>
                          </w:trPr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EF2E6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До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тации бюджетам бюджетной системы Российской Федерации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EF2E6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010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EF2E6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001 2 02 10000 00 0000 150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EF2E65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178 824,00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EF2E65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 0,00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EF2E65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178 824,00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86"/>
                          </w:trPr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EF2E6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Дотации на выравнивание бюджетной обеспеченности из бюджетов муниципальных районов, городских округов с внутригородским делением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EF2E6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010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EF2E6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001 2 02 16001 00 0000 150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EF2E65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178 824,00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EF2E65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 0,00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EF2E65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178 824,00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86"/>
                          </w:trPr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EF2E6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Дотации бюджетам сельских поселений на выравнивание бюджетной обеспеченности из бюджетов муниципальных районов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EF2E6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010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EF2E6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001 2 02 16001 10 0000 150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EF2E65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178 824,00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EF2E65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 0,00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EF2E65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178 824,00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86"/>
                          </w:trPr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EF2E6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Иные межбюд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жетные трансферты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EF2E6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010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EF2E6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001 2 02 40000 00 0000 150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EF2E65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22 459,50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EF2E65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 0,00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EF2E65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22 459,50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86"/>
                          </w:trPr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EF2E6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ыми соглашениями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EF2E6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010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EF2E6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001 2 02 40014 00 0000 150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EF2E65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22 459,50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EF2E65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 0,00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EF2E65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22 459,50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86"/>
                          </w:trPr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EF2E6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Межбюджетные трансферты, передаваемые бюджетам сельских поселений из бюджетов муниципальных районов на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lastRenderedPageBreak/>
                                <w:t xml:space="preserve">осуществление части полномочий по решению вопросов местного значения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в соответствии с заключенными соглашениями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EF2E6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lastRenderedPageBreak/>
                                <w:t>010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EF2E6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001 2 02 40014 10 0000 150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EF2E65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22 459,50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EF2E65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 0,00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EF2E65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22 459,50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86"/>
                          </w:trPr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EF2E6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lastRenderedPageBreak/>
                                <w:t>НАЛОГОВЫЕ И НЕНАЛОГОВЫЕ ДОХОДЫ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EF2E6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010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EF2E6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182 1 00 00000 00 0000 000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EF2E65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281 219,48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EF2E65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 0,00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EF2E65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281 219,48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86"/>
                          </w:trPr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EF2E6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НАЛОГИ НА ПРИБЫЛЬ, ДОХОДЫ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EF2E6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010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EF2E6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182 1 01 00000 0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0 0000 000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EF2E65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27 810,36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EF2E65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 0,00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EF2E65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27 810,36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86"/>
                          </w:trPr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EF2E6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Налог на доходы физических лиц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EF2E6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010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EF2E6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182 1 01 02000 01 0000 110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EF2E65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27 810,36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EF2E65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 0,00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EF2E65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27 810,36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86"/>
                          </w:trPr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EF2E6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Налог на доходы физических лиц с доходов, источником которых является налоговый агент, за исключением доходов,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в отношении которых исчисление и уплата налога осуществляются в соответствии со статьями 227, 227.1 и 228 Налогового кодекса Российской Федерации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EF2E6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010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EF2E6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182 1 01 02010 01 0000 110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EF2E65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27 810,36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EF2E65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 0,00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EF2E65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27 810,36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86"/>
                          </w:trPr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EF2E6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НАЛОГИ НА СОВОКУПНЫЙ ДОХОД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EF2E6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010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EF2E6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182 1 05 000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00 00 0000 000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EF2E65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    837,00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EF2E65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 0,00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EF2E65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    837,00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86"/>
                          </w:trPr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EF2E6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Единый сельскохозяйственный налог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EF2E6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010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EF2E6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182 1 05 03000 01 0000 110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EF2E65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    837,00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EF2E65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 0,00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EF2E65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    837,00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86"/>
                          </w:trPr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EF2E6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Единый сельскохозяйственный налог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EF2E6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010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EF2E6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182 1 05 03010 01 0000 110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EF2E65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    837,00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EF2E65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 0,00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EF2E65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    837,00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86"/>
                          </w:trPr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EF2E6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НАЛОГИ НА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 ИМУЩЕСТВО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EF2E6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010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EF2E6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182 1 06 00000 00 0000 000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EF2E65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254 246,12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EF2E65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 0,00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EF2E65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254 246,12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86"/>
                          </w:trPr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EF2E6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Налог на имущество физических лиц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EF2E6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010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EF2E6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182 1 06 01000 00 0000 110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EF2E65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2 472,99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EF2E65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 0,00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EF2E65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2 472,99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86"/>
                          </w:trPr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EF2E6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Налог на имущество физических лиц, взимаемый по ставкам, применяемым к объект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ам налогообложения, расположенным в границах сельских поселений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EF2E6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010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EF2E6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182 1 06 01030 10 0000 110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EF2E65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2 472,99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EF2E65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 0,00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EF2E65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2 472,99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86"/>
                          </w:trPr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EF2E6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Земельный налог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EF2E6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010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EF2E6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182 1 06 06000 00 0000 110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EF2E65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251 773,13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EF2E65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 0,00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EF2E65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251 773,13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86"/>
                          </w:trPr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EF2E6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Земельный налог с организаций 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EF2E6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010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EF2E6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182 1 0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6 06030 00 0000 110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EF2E65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233 615,58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EF2E65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 0,00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EF2E65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233 615,58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86"/>
                          </w:trPr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EF2E6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Земельный налог с организаций, обладающих земельным участком, расположенным в границах сельских  поселений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EF2E6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010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EF2E6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182 1 06 06033 10 0000 110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EF2E65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233 615,58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EF2E65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 0,00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EF2E65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233 615,58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86"/>
                          </w:trPr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EF2E6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Земельный налог с физи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ческих лиц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EF2E6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010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EF2E6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182 1 06 06040 00 0000 110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EF2E65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18 157,55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EF2E65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 0,00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EF2E65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18 157,55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86"/>
                          </w:trPr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EF2E6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Земельный налог с физических лиц, обладающих земельным участком, расположенным в границах сельских поселений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EF2E6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010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EF2E6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182 1 06 06043 10 0000 110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EF2E65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18 157,55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EF2E65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 0,00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EF2E65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18 157,55</w:t>
                              </w:r>
                            </w:p>
                          </w:tc>
                        </w:tr>
                      </w:tbl>
                      <w:p w:rsidR="00000000" w:rsidRDefault="00EF2E65"/>
                    </w:tc>
                  </w:tr>
                </w:tbl>
                <w:p w:rsidR="00000000" w:rsidRDefault="00EF2E65"/>
              </w:tc>
            </w:tr>
            <w:tr w:rsidR="002A5F10" w:rsidTr="002A5F1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6337"/>
              </w:trPr>
              <w:tc>
                <w:tcPr>
                  <w:tcW w:w="15320" w:type="dxa"/>
                  <w:gridSpan w:val="5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5100"/>
                    <w:gridCol w:w="4260"/>
                    <w:gridCol w:w="596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48"/>
                    </w:trPr>
                    <w:tc>
                      <w:tcPr>
                        <w:tcW w:w="5100" w:type="dxa"/>
                      </w:tcPr>
                      <w:p w:rsidR="00000000" w:rsidRDefault="00EF2E65">
                        <w:pPr>
                          <w:pStyle w:val="EmptyLayoutCell"/>
                        </w:pPr>
                      </w:p>
                    </w:tc>
                    <w:tc>
                      <w:tcPr>
                        <w:tcW w:w="4260" w:type="dxa"/>
                      </w:tcPr>
                      <w:p w:rsidR="00000000" w:rsidRDefault="00EF2E65">
                        <w:pPr>
                          <w:pStyle w:val="EmptyLayoutCell"/>
                        </w:pPr>
                      </w:p>
                    </w:tc>
                    <w:tc>
                      <w:tcPr>
                        <w:tcW w:w="5960" w:type="dxa"/>
                      </w:tcPr>
                      <w:p w:rsidR="00000000" w:rsidRDefault="00EF2E65">
                        <w:pPr>
                          <w:pStyle w:val="EmptyLayoutCell"/>
                        </w:pPr>
                      </w:p>
                    </w:tc>
                  </w:tr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15"/>
                    </w:trPr>
                    <w:tc>
                      <w:tcPr>
                        <w:tcW w:w="5100" w:type="dxa"/>
                      </w:tcPr>
                      <w:p w:rsidR="00000000" w:rsidRDefault="00EF2E65">
                        <w:pPr>
                          <w:pStyle w:val="EmptyLayoutCell"/>
                        </w:pPr>
                      </w:p>
                    </w:tc>
                    <w:tc>
                      <w:tcPr>
                        <w:tcW w:w="4260" w:type="dxa"/>
                      </w:tcPr>
                      <w:tbl>
                        <w:tblPr>
                          <w:tblW w:w="0" w:type="auto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4260"/>
                        </w:tblGrid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hRule="exact" w:val="315"/>
                          </w:trPr>
                          <w:tc>
                            <w:tcPr>
                              <w:tcW w:w="426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F2E6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</w:rPr>
                                <w:t>2. ВЫБЫТИЯ</w:t>
                              </w:r>
                            </w:p>
                          </w:tc>
                        </w:tr>
                      </w:tbl>
                      <w:p w:rsidR="00000000" w:rsidRDefault="00EF2E65"/>
                    </w:tc>
                    <w:tc>
                      <w:tcPr>
                        <w:tcW w:w="5960" w:type="dxa"/>
                      </w:tcPr>
                      <w:p w:rsidR="00000000" w:rsidRDefault="00EF2E65">
                        <w:pPr>
                          <w:pStyle w:val="EmptyLayoutCell"/>
                        </w:pPr>
                      </w:p>
                    </w:tc>
                  </w:tr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71"/>
                    </w:trPr>
                    <w:tc>
                      <w:tcPr>
                        <w:tcW w:w="5100" w:type="dxa"/>
                      </w:tcPr>
                      <w:p w:rsidR="00000000" w:rsidRDefault="00EF2E65">
                        <w:pPr>
                          <w:pStyle w:val="EmptyLayoutCell"/>
                        </w:pPr>
                      </w:p>
                    </w:tc>
                    <w:tc>
                      <w:tcPr>
                        <w:tcW w:w="4260" w:type="dxa"/>
                      </w:tcPr>
                      <w:p w:rsidR="00000000" w:rsidRDefault="00EF2E65">
                        <w:pPr>
                          <w:pStyle w:val="EmptyLayoutCell"/>
                        </w:pPr>
                      </w:p>
                    </w:tc>
                    <w:tc>
                      <w:tcPr>
                        <w:tcW w:w="5960" w:type="dxa"/>
                      </w:tcPr>
                      <w:p w:rsidR="00000000" w:rsidRDefault="00EF2E65">
                        <w:pPr>
                          <w:pStyle w:val="EmptyLayoutCell"/>
                        </w:pPr>
                      </w:p>
                    </w:tc>
                  </w:tr>
                  <w:tr w:rsidR="002A5F10" w:rsidTr="002A5F1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c>
                      <w:tcPr>
                        <w:tcW w:w="15320" w:type="dxa"/>
                        <w:gridSpan w:val="3"/>
                      </w:tcPr>
                      <w:tbl>
                        <w:tblPr>
                          <w:tblW w:w="0" w:type="auto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5093"/>
                          <w:gridCol w:w="1159"/>
                          <w:gridCol w:w="3096"/>
                          <w:gridCol w:w="1977"/>
                          <w:gridCol w:w="1759"/>
                          <w:gridCol w:w="2218"/>
                        </w:tblGrid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725"/>
                          </w:trPr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05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725"/>
                                </w:trPr>
                                <w:tc>
                                  <w:tcPr>
                                    <w:tcW w:w="50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F2E6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Наименование показателя</w:t>
                                    </w:r>
                                  </w:p>
                                </w:tc>
                              </w:tr>
                            </w:tbl>
                            <w:p w:rsidR="00000000" w:rsidRDefault="00EF2E65"/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725"/>
                                </w:trPr>
                                <w:tc>
                                  <w:tcPr>
                                    <w:tcW w:w="11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F2E6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Код строки</w:t>
                                    </w:r>
                                  </w:p>
                                </w:tc>
                              </w:tr>
                            </w:tbl>
                            <w:p w:rsidR="00000000" w:rsidRDefault="00EF2E65"/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05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725"/>
                                </w:trPr>
                                <w:tc>
                                  <w:tcPr>
                                    <w:tcW w:w="30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F2E6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Код расхода по бюджетной классификации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EF2E65"/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93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725"/>
                                </w:trPr>
                                <w:tc>
                                  <w:tcPr>
                                    <w:tcW w:w="19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F2E6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Бюджетная деятельность</w:t>
                                    </w:r>
                                  </w:p>
                                </w:tc>
                              </w:tr>
                            </w:tbl>
                            <w:p w:rsidR="00000000" w:rsidRDefault="00EF2E65"/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7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725"/>
                                </w:trPr>
                                <w:tc>
                                  <w:tcPr>
                                    <w:tcW w:w="17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F2E6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Средства во временном распоряжении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EF2E65"/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17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725"/>
                                </w:trPr>
                                <w:tc>
                                  <w:tcPr>
                                    <w:tcW w:w="21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F2E6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Итого</w:t>
                                    </w:r>
                                  </w:p>
                                </w:tc>
                              </w:tr>
                            </w:tbl>
                            <w:p w:rsidR="00000000" w:rsidRDefault="00EF2E6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292"/>
                          </w:trPr>
                          <w:tc>
                            <w:tcPr>
                              <w:tcW w:w="510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05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92"/>
                                </w:trPr>
                                <w:tc>
                                  <w:tcPr>
                                    <w:tcW w:w="50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F2E6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1</w:t>
                                    </w:r>
                                  </w:p>
                                </w:tc>
                              </w:tr>
                            </w:tbl>
                            <w:p w:rsidR="00000000" w:rsidRDefault="00EF2E65"/>
                          </w:tc>
                          <w:tc>
                            <w:tcPr>
                              <w:tcW w:w="116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92"/>
                                </w:trPr>
                                <w:tc>
                                  <w:tcPr>
                                    <w:tcW w:w="11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F2E6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</w:t>
                                    </w:r>
                                  </w:p>
                                </w:tc>
                              </w:tr>
                            </w:tbl>
                            <w:p w:rsidR="00000000" w:rsidRDefault="00EF2E65"/>
                          </w:tc>
                          <w:tc>
                            <w:tcPr>
                              <w:tcW w:w="310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05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92"/>
                                </w:trPr>
                                <w:tc>
                                  <w:tcPr>
                                    <w:tcW w:w="30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F2E6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3</w:t>
                                    </w:r>
                                  </w:p>
                                </w:tc>
                              </w:tr>
                            </w:tbl>
                            <w:p w:rsidR="00000000" w:rsidRDefault="00EF2E65"/>
                          </w:tc>
                          <w:tc>
                            <w:tcPr>
                              <w:tcW w:w="1979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93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92"/>
                                </w:trPr>
                                <w:tc>
                                  <w:tcPr>
                                    <w:tcW w:w="19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F2E6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4</w:t>
                                    </w:r>
                                  </w:p>
                                </w:tc>
                              </w:tr>
                            </w:tbl>
                            <w:p w:rsidR="00000000" w:rsidRDefault="00EF2E65"/>
                          </w:tc>
                          <w:tc>
                            <w:tcPr>
                              <w:tcW w:w="176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7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92"/>
                                </w:trPr>
                                <w:tc>
                                  <w:tcPr>
                                    <w:tcW w:w="17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F2E6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5</w:t>
                                    </w:r>
                                  </w:p>
                                </w:tc>
                              </w:tr>
                            </w:tbl>
                            <w:p w:rsidR="00000000" w:rsidRDefault="00EF2E65"/>
                          </w:tc>
                          <w:tc>
                            <w:tcPr>
                              <w:tcW w:w="222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17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92"/>
                                </w:trPr>
                                <w:tc>
                                  <w:tcPr>
                                    <w:tcW w:w="21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EF2E6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</w:rPr>
                                      <w:t>6</w:t>
                                    </w:r>
                                  </w:p>
                                </w:tc>
                              </w:tr>
                            </w:tbl>
                            <w:p w:rsidR="00000000" w:rsidRDefault="00EF2E6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272"/>
                          </w:trPr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EF2E6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Расходы бюджета - всего, в том числе: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7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70"/>
                                </w:trPr>
                                <w:tc>
                                  <w:tcPr>
                                    <w:tcW w:w="107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EF2E6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EF2E65"/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01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70"/>
                                </w:trPr>
                                <w:tc>
                                  <w:tcPr>
                                    <w:tcW w:w="30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EF2E6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Х</w:t>
                                    </w:r>
                                  </w:p>
                                </w:tc>
                              </w:tr>
                            </w:tbl>
                            <w:p w:rsidR="00000000" w:rsidRDefault="00EF2E65"/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89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70"/>
                                </w:trPr>
                                <w:tc>
                                  <w:tcPr>
                                    <w:tcW w:w="19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EF2E6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   607 577,91</w:t>
                                    </w:r>
                                  </w:p>
                                </w:tc>
                              </w:tr>
                            </w:tbl>
                            <w:p w:rsidR="00000000" w:rsidRDefault="00EF2E65"/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68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70"/>
                                </w:trPr>
                                <w:tc>
                                  <w:tcPr>
                                    <w:tcW w:w="16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EF2E6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F2E65"/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1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70"/>
                                </w:trPr>
                                <w:tc>
                                  <w:tcPr>
                                    <w:tcW w:w="21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EF2E6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   607 577,91</w:t>
                                    </w:r>
                                  </w:p>
                                </w:tc>
                              </w:tr>
                            </w:tbl>
                            <w:p w:rsidR="00000000" w:rsidRDefault="00EF2E6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2E65">
                              <w:r>
                                <w:fldChar w:fldCharType="begin"/>
                              </w:r>
                              <w:r>
                                <w:instrText xml:space="preserve"> TC "0102" \f C \l "2"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"71100С1402" \f C \l "2"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"121"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Фонд оплаты труда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2E6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2E6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001 0102 71100С1402 121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2E65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53 000,00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2E65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2E65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"0102" \f C \l "2"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"71100С1</w:instrText>
                              </w:r>
                              <w:r>
                                <w:instrText xml:space="preserve">402" \f C \l "2"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"121"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53 000,00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2E65">
                              <w:r>
                                <w:fldChar w:fldCharType="begin"/>
                              </w:r>
                              <w:r>
                                <w:instrText xml:space="preserve"> TC "129"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2E6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2E6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001 0102 71100С1402 129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2E65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11 476,00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2E65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2E65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"129"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11 476,00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2E65">
                              <w:r>
                                <w:fldChar w:fldCharType="begin"/>
                              </w:r>
                              <w:r>
                                <w:instrText xml:space="preserve"> TC "0104" \f C \l "2"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"19101С1239" \f C \l "2"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"242"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Закупка товаров, работ, услуг в сфере информационно-коммуникационных технологий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2E6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2E6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001 0104 19101С1239 242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2E65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8 919,79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2E65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2E65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</w:instrText>
                              </w:r>
                              <w:r>
                                <w:instrText xml:space="preserve">C "0104" \f C \l "2"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"19101С1239" \f C \l "2"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"242"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8 919,79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2E65">
                              <w:r>
                                <w:fldChar w:fldCharType="begin"/>
                              </w:r>
                              <w:r>
                                <w:instrText xml:space="preserve"> TC "73100С1402" \f C \l "2"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"121"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Фонд оплаты труда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2E6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2E6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001 0104 73100С1402 121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2E65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112 807,50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2E65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2E65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"731</w:instrText>
                              </w:r>
                              <w:r>
                                <w:instrText xml:space="preserve">00С1402" \f C \l "2"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"121"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112 807,50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2E65">
                              <w:r>
                                <w:fldChar w:fldCharType="begin"/>
                              </w:r>
                              <w:r>
                                <w:instrText xml:space="preserve"> TC "129"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2E6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2E6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001 0104 73100С1402 1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29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2E65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25 310,00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2E65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2E65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"129"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25 310,00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2E65">
                              <w:r>
                                <w:fldChar w:fldCharType="begin"/>
                              </w:r>
                              <w:r>
                                <w:instrText xml:space="preserve"> TC "853"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Уплата иных платежей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2E6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2E6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001 0104 73100С1402 853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2E65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5 001,49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2E65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2E65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"853"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5 001,49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2E65">
                              <w:r>
                                <w:fldChar w:fldCharType="begin"/>
                              </w:r>
                              <w:r>
                                <w:instrText xml:space="preserve"> TC "0113" \f C \l "2"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"21101С1404" \f C \l "2"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"244" \f C \l "</w:instrText>
                              </w:r>
                              <w:r>
                                <w:instrText xml:space="preserve">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2E6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2E6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001 0113 21101С1404 244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2E65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19 194,50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2E65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2E65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"0113" \f C \l "2"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"21101С1404" \f C \l "2"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"244"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19 194,50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2E65">
                              <w:r>
                                <w:fldChar w:fldCharType="begin"/>
                              </w:r>
                              <w:r>
                                <w:instrText xml:space="preserve"> TC "247"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Закупка энергетических ресурсов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2E6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2E6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001 0113 21101С14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04 247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2E65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7 969,86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2E65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2E65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"247"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7 969,86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2E65">
                              <w:r>
                                <w:fldChar w:fldCharType="begin"/>
                              </w:r>
                              <w:r>
                                <w:instrText xml:space="preserve"> TC "77200С1439" \f C \l "2"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"244"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2E6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2E6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001 0113 77200С1439 244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2E65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1 100,00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2E65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2E65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"77200С1439" \f C \l "2"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"244"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1 100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2E65">
                              <w:r>
                                <w:fldChar w:fldCharType="begin"/>
                              </w:r>
                              <w:r>
                                <w:instrText xml:space="preserve"> TC "0409" \f C \l "2"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"11201П1424" \f C \l "2"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"244"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2E6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2E6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001 0409 11201П1424 244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2E65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22 459,50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2E65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2E65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"0409" \f C \l "2"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"11201П1424" \f C \l "2"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"244"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22 459,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50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2E65">
                              <w:r>
                                <w:fldChar w:fldCharType="begin"/>
                              </w:r>
                              <w:r>
                                <w:instrText xml:space="preserve"> TC "0801" \f C \l "2"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"01101S3330" \f C \l "2"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"111"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Фонд оплаты труда учреждений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2E6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2E6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001 0801 01101S3330 111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2E65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208 880,43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2E65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2E65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"0801" \f C \l "2"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"01101S3330" \f C \l "2"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"111"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208 880,43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2E65">
                              <w:r>
                                <w:fldChar w:fldCharType="begin"/>
                              </w:r>
                              <w:r>
                                <w:instrText xml:space="preserve"> TC</w:instrText>
                              </w:r>
                              <w:r>
                                <w:instrText xml:space="preserve"> "119"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Взносы по обязательному социальному страхованию  на выплаты по оплате труда работников и иные выплаты работникам учреждений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2E6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2E6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001 0801 01101S3330 119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2E65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45 889,00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2E65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2E65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"119"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45 889,00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2E65">
                              <w:r>
                                <w:fldChar w:fldCharType="begin"/>
                              </w:r>
                              <w:r>
                                <w:instrText xml:space="preserve"> TC "01101С1401" \f C \l "2"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"244"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2E6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2E6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001 0801 01101С1401 244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2E65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1 359,00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2E65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2E65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"01101С1401" \f C \l "2"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"244"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1 359,00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2E65">
                              <w:r>
                                <w:fldChar w:fldCharType="begin"/>
                              </w:r>
                              <w:r>
                                <w:instrText xml:space="preserve"> TC "247"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Закупка энергетических ресурсов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2E6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2E6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001 0801 01101С1401 247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2E65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35 728,26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2E65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2E65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"247"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35 728,26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2E65">
                              <w:r>
                                <w:fldChar w:fldCharType="begin"/>
                              </w:r>
                              <w:r>
                                <w:instrText xml:space="preserve"> TC "853"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Уплата иных платежей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2E6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2E6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001 0801 01101С1401 853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2E65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3 500,00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2E65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2E65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"853"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3 500,00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2E65">
                              <w:r>
                                <w:fldChar w:fldCharType="begin"/>
                              </w:r>
                              <w:r>
                                <w:instrText xml:space="preserve"> TC "1001" \f C \l "2"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"02201С1445" \f C \l "2"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"321"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Пособия, компенсации  и иные социальные выплаты гражданам, кроме публичных нормативных обязательств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2E6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2E6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001 1001 02201С1445 321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2E65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44 982,58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2E65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2E65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"1001" \f C \l "2"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"02201С1445" \f C \l "2"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"321"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44 982,58</w:t>
                              </w:r>
                            </w:p>
                          </w:tc>
                        </w:tr>
                      </w:tbl>
                      <w:p w:rsidR="00000000" w:rsidRDefault="00EF2E65"/>
                    </w:tc>
                  </w:tr>
                </w:tbl>
                <w:p w:rsidR="00000000" w:rsidRDefault="00EF2E65"/>
              </w:tc>
            </w:tr>
            <w:tr w:rsidR="002A5F10" w:rsidTr="002A5F1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92"/>
              </w:trPr>
              <w:tc>
                <w:tcPr>
                  <w:tcW w:w="15320" w:type="dxa"/>
                  <w:gridSpan w:val="5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532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c>
                      <w:tcPr>
                        <w:tcW w:w="15320" w:type="dxa"/>
                      </w:tcPr>
                      <w:tbl>
                        <w:tblPr>
                          <w:tblW w:w="0" w:type="auto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5096"/>
                          <w:gridCol w:w="1159"/>
                          <w:gridCol w:w="3096"/>
                          <w:gridCol w:w="1976"/>
                          <w:gridCol w:w="1758"/>
                          <w:gridCol w:w="2217"/>
                        </w:tblGrid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06"/>
                          </w:trPr>
                          <w:tc>
                            <w:tcPr>
                              <w:tcW w:w="510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07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06"/>
                                </w:trPr>
                                <w:tc>
                                  <w:tcPr>
                                    <w:tcW w:w="51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F2E6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Результа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т исполнения бюджета (дефицит/профицит)</w:t>
                                    </w:r>
                                  </w:p>
                                </w:tc>
                              </w:tr>
                            </w:tbl>
                            <w:p w:rsidR="00000000" w:rsidRDefault="00EF2E65"/>
                          </w:tc>
                          <w:tc>
                            <w:tcPr>
                              <w:tcW w:w="116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4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06"/>
                                </w:trPr>
                                <w:tc>
                                  <w:tcPr>
                                    <w:tcW w:w="11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F2E6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450</w:t>
                                    </w:r>
                                  </w:p>
                                </w:tc>
                              </w:tr>
                            </w:tbl>
                            <w:p w:rsidR="00000000" w:rsidRDefault="00EF2E65"/>
                          </w:tc>
                          <w:tc>
                            <w:tcPr>
                              <w:tcW w:w="310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07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06"/>
                                </w:trPr>
                                <w:tc>
                                  <w:tcPr>
                                    <w:tcW w:w="31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F2E6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Х</w:t>
                                    </w:r>
                                  </w:p>
                                </w:tc>
                              </w:tr>
                            </w:tbl>
                            <w:p w:rsidR="00000000" w:rsidRDefault="00EF2E65"/>
                          </w:tc>
                          <w:tc>
                            <w:tcPr>
                              <w:tcW w:w="1979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F2E65"/>
                          </w:tc>
                          <w:tc>
                            <w:tcPr>
                              <w:tcW w:w="176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F2E65"/>
                          </w:tc>
                          <w:tc>
                            <w:tcPr>
                              <w:tcW w:w="222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F2E65"/>
                          </w:tc>
                        </w:tr>
                      </w:tbl>
                      <w:p w:rsidR="00000000" w:rsidRDefault="00EF2E65"/>
                    </w:tc>
                  </w:tr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85"/>
                    </w:trPr>
                    <w:tc>
                      <w:tcPr>
                        <w:tcW w:w="15320" w:type="dxa"/>
                      </w:tcPr>
                      <w:p w:rsidR="00000000" w:rsidRDefault="00EF2E65">
                        <w:pPr>
                          <w:pStyle w:val="EmptyLayoutCell"/>
                        </w:pPr>
                      </w:p>
                    </w:tc>
                  </w:tr>
                </w:tbl>
                <w:p w:rsidR="00000000" w:rsidRDefault="00EF2E65"/>
              </w:tc>
            </w:tr>
            <w:tr w:rsidR="002A5F10" w:rsidTr="002A5F1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6503"/>
              </w:trPr>
              <w:tc>
                <w:tcPr>
                  <w:tcW w:w="15320" w:type="dxa"/>
                  <w:gridSpan w:val="5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5100"/>
                    <w:gridCol w:w="1021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30"/>
                    </w:trPr>
                    <w:tc>
                      <w:tcPr>
                        <w:tcW w:w="5100" w:type="dxa"/>
                      </w:tcPr>
                      <w:p w:rsidR="00000000" w:rsidRDefault="00EF2E65">
                        <w:pPr>
                          <w:pStyle w:val="EmptyLayoutCell"/>
                        </w:pPr>
                      </w:p>
                    </w:tc>
                    <w:tc>
                      <w:tcPr>
                        <w:tcW w:w="10219" w:type="dxa"/>
                      </w:tcPr>
                      <w:p w:rsidR="00000000" w:rsidRDefault="00EF2E65">
                        <w:pPr>
                          <w:pStyle w:val="EmptyLayoutCell"/>
                        </w:pPr>
                      </w:p>
                    </w:tc>
                  </w:tr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00"/>
                    </w:trPr>
                    <w:tc>
                      <w:tcPr>
                        <w:tcW w:w="5100" w:type="dxa"/>
                      </w:tcPr>
                      <w:tbl>
                        <w:tblPr>
                          <w:tblW w:w="0" w:type="auto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5100"/>
                        </w:tblGrid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hRule="exact" w:val="300"/>
                          </w:trPr>
                          <w:tc>
                            <w:tcPr>
                              <w:tcW w:w="510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EF2E65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</w:rPr>
                                <w:t>3. Поступления и выбытия источников финансирования дефицита бюджета</w:t>
                              </w:r>
                            </w:p>
                          </w:tc>
                        </w:tr>
                      </w:tbl>
                      <w:p w:rsidR="00000000" w:rsidRDefault="00EF2E65"/>
                    </w:tc>
                    <w:tc>
                      <w:tcPr>
                        <w:tcW w:w="10219" w:type="dxa"/>
                      </w:tcPr>
                      <w:p w:rsidR="00000000" w:rsidRDefault="00EF2E65">
                        <w:pPr>
                          <w:pStyle w:val="EmptyLayoutCell"/>
                        </w:pPr>
                      </w:p>
                    </w:tc>
                  </w:tr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09"/>
                    </w:trPr>
                    <w:tc>
                      <w:tcPr>
                        <w:tcW w:w="5100" w:type="dxa"/>
                      </w:tcPr>
                      <w:p w:rsidR="00000000" w:rsidRDefault="00EF2E65">
                        <w:pPr>
                          <w:pStyle w:val="EmptyLayoutCell"/>
                        </w:pPr>
                      </w:p>
                    </w:tc>
                    <w:tc>
                      <w:tcPr>
                        <w:tcW w:w="10219" w:type="dxa"/>
                      </w:tcPr>
                      <w:p w:rsidR="00000000" w:rsidRDefault="00EF2E65">
                        <w:pPr>
                          <w:pStyle w:val="EmptyLayoutCell"/>
                        </w:pPr>
                      </w:p>
                    </w:tc>
                  </w:tr>
                  <w:tr w:rsidR="002A5F10" w:rsidTr="002A5F1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c>
                      <w:tcPr>
                        <w:tcW w:w="15319" w:type="dxa"/>
                        <w:gridSpan w:val="2"/>
                      </w:tcPr>
                      <w:tbl>
                        <w:tblPr>
                          <w:tblW w:w="0" w:type="auto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5092"/>
                          <w:gridCol w:w="1159"/>
                          <w:gridCol w:w="3096"/>
                          <w:gridCol w:w="1977"/>
                          <w:gridCol w:w="1759"/>
                          <w:gridCol w:w="2218"/>
                        </w:tblGrid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780"/>
                          </w:trPr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F2E6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Наименование показателя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780"/>
                                </w:trPr>
                                <w:tc>
                                  <w:tcPr>
                                    <w:tcW w:w="11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F2E6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Код строки</w:t>
                                    </w:r>
                                  </w:p>
                                </w:tc>
                              </w:tr>
                            </w:tbl>
                            <w:p w:rsidR="00000000" w:rsidRDefault="00EF2E65"/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05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780"/>
                                </w:trPr>
                                <w:tc>
                                  <w:tcPr>
                                    <w:tcW w:w="30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F2E6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Код источника финансирования по бюджетной классификации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EF2E65"/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93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780"/>
                                </w:trPr>
                                <w:tc>
                                  <w:tcPr>
                                    <w:tcW w:w="19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F2E6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Бюджетная деятель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ность</w:t>
                                    </w:r>
                                  </w:p>
                                </w:tc>
                              </w:tr>
                            </w:tbl>
                            <w:p w:rsidR="00000000" w:rsidRDefault="00EF2E65"/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7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780"/>
                                </w:trPr>
                                <w:tc>
                                  <w:tcPr>
                                    <w:tcW w:w="17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F2E6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Средства во временном распоряжении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EF2E65"/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17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780"/>
                                </w:trPr>
                                <w:tc>
                                  <w:tcPr>
                                    <w:tcW w:w="21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F2E6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Итого</w:t>
                                    </w:r>
                                  </w:p>
                                </w:tc>
                              </w:tr>
                            </w:tbl>
                            <w:p w:rsidR="00000000" w:rsidRDefault="00EF2E6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34"/>
                          </w:trPr>
                          <w:tc>
                            <w:tcPr>
                              <w:tcW w:w="510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05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34"/>
                                </w:trPr>
                                <w:tc>
                                  <w:tcPr>
                                    <w:tcW w:w="50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F2E6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1</w:t>
                                    </w:r>
                                  </w:p>
                                </w:tc>
                              </w:tr>
                            </w:tbl>
                            <w:p w:rsidR="00000000" w:rsidRDefault="00EF2E65"/>
                          </w:tc>
                          <w:tc>
                            <w:tcPr>
                              <w:tcW w:w="116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34"/>
                                </w:trPr>
                                <w:tc>
                                  <w:tcPr>
                                    <w:tcW w:w="11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F2E6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</w:t>
                                    </w:r>
                                  </w:p>
                                </w:tc>
                              </w:tr>
                            </w:tbl>
                            <w:p w:rsidR="00000000" w:rsidRDefault="00EF2E65"/>
                          </w:tc>
                          <w:tc>
                            <w:tcPr>
                              <w:tcW w:w="310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05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34"/>
                                </w:trPr>
                                <w:tc>
                                  <w:tcPr>
                                    <w:tcW w:w="30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F2E6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3</w:t>
                                    </w:r>
                                  </w:p>
                                </w:tc>
                              </w:tr>
                            </w:tbl>
                            <w:p w:rsidR="00000000" w:rsidRDefault="00EF2E65"/>
                          </w:tc>
                          <w:tc>
                            <w:tcPr>
                              <w:tcW w:w="1979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93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34"/>
                                </w:trPr>
                                <w:tc>
                                  <w:tcPr>
                                    <w:tcW w:w="19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F2E6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4</w:t>
                                    </w:r>
                                  </w:p>
                                </w:tc>
                              </w:tr>
                            </w:tbl>
                            <w:p w:rsidR="00000000" w:rsidRDefault="00EF2E65"/>
                          </w:tc>
                          <w:tc>
                            <w:tcPr>
                              <w:tcW w:w="176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7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34"/>
                                </w:trPr>
                                <w:tc>
                                  <w:tcPr>
                                    <w:tcW w:w="17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F2E6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5</w:t>
                                    </w:r>
                                  </w:p>
                                </w:tc>
                              </w:tr>
                            </w:tbl>
                            <w:p w:rsidR="00000000" w:rsidRDefault="00EF2E65"/>
                          </w:tc>
                          <w:tc>
                            <w:tcPr>
                              <w:tcW w:w="222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17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34"/>
                                </w:trPr>
                                <w:tc>
                                  <w:tcPr>
                                    <w:tcW w:w="21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F2E6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6</w:t>
                                    </w:r>
                                  </w:p>
                                </w:tc>
                              </w:tr>
                            </w:tbl>
                            <w:p w:rsidR="00000000" w:rsidRDefault="00EF2E6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48"/>
                          </w:trPr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EF2E6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Источники финансирования дефицита бюджета - всего,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br/>
                                <w:t>в том числе: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7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46"/>
                                </w:trPr>
                                <w:tc>
                                  <w:tcPr>
                                    <w:tcW w:w="107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F2E6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500</w:t>
                                    </w:r>
                                  </w:p>
                                </w:tc>
                              </w:tr>
                            </w:tbl>
                            <w:p w:rsidR="00000000" w:rsidRDefault="00EF2E65"/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01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46"/>
                                </w:trPr>
                                <w:tc>
                                  <w:tcPr>
                                    <w:tcW w:w="30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F2E6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Х</w:t>
                                    </w:r>
                                  </w:p>
                                </w:tc>
                              </w:tr>
                            </w:tbl>
                            <w:p w:rsidR="00000000" w:rsidRDefault="00EF2E65"/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89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46"/>
                                </w:trPr>
                                <w:tc>
                                  <w:tcPr>
                                    <w:tcW w:w="19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F2E6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   644 934,93</w:t>
                                    </w:r>
                                  </w:p>
                                </w:tc>
                              </w:tr>
                            </w:tbl>
                            <w:p w:rsidR="00000000" w:rsidRDefault="00EF2E65"/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68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46"/>
                                </w:trPr>
                                <w:tc>
                                  <w:tcPr>
                                    <w:tcW w:w="16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F2E6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F2E65"/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1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46"/>
                                </w:trPr>
                                <w:tc>
                                  <w:tcPr>
                                    <w:tcW w:w="21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F2E6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   644 934,93</w:t>
                                    </w:r>
                                  </w:p>
                                </w:tc>
                              </w:tr>
                            </w:tbl>
                            <w:p w:rsidR="00000000" w:rsidRDefault="00EF2E6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290"/>
                          </w:trPr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EF2E6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Изменение остатков по расчетам (стр. 810+820)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EF2E6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800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EF2E6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      X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F2E6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F2E6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F2E6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290"/>
                          </w:trPr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EF2E6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зменение остатков средств 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EF2E6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700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EF2E6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100 01 00 00 00 00 0000 000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F2E65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644 934,93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F2E6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F2E65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644 934,93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290"/>
                          </w:trPr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EF2E6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Увеличение остатков средств, всего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EF2E6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710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EF2E6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100 01 00 00 00 00 0000 500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F2E65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   411 445,70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F2E6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F2E65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   411 445,70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290"/>
                          </w:trPr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EF2E6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Увеличение остатков средств бюджетов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EF2E6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710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EF2E6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100 01 05 00 00 00 0000 5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F2E65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   411 445,70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F2E6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F2E65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   411 445,70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290"/>
                          </w:trPr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EF2E6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Увеличение прочих остатков средств бюджетов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EF2E6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710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EF2E6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100 01 05 02 00 00 0000 500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F2E65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   411 445,70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F2E6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F2E65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   411 445,70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290"/>
                          </w:trPr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EF2E6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Увеличение прочих остатков денежных средств  бюджетов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EF2E6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710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EF2E6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100 01 05 02 01 00 0000 510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F2E65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   411 445,70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F2E6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F2E65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   411 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445,70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290"/>
                          </w:trPr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EF2E6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Увеличение прочих остатков денежных средств бюджетов сельских поселений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EF2E6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710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EF2E6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100 01 05 02 01 10 0000 510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F2E65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   411 445,70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F2E6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F2E65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   411 445,70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290"/>
                          </w:trPr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EF2E6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Уменьшение остатков средств, всего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EF2E6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720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EF2E6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100 01 00 00 00 00 0000 600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F2E65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1 056 380,63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F2E6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F2E65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1 056 380,63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290"/>
                          </w:trPr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EF2E6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Уменьшение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остатков средств бюджетов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EF2E6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720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EF2E6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100 01 05 00 00 00 0000 600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F2E65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1 056 380,63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F2E6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F2E65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1 056 380,63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290"/>
                          </w:trPr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EF2E6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Уменьшение прочих остатков средств бюджетов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EF2E6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720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EF2E6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100 01 05 02 00 00 0000 600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F2E65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1 056 380,63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F2E6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F2E65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1 056 380,63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290"/>
                          </w:trPr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EF2E6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Уменьшение прочих остатков денежных средств  бюджетов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EF2E6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72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EF2E6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100 01 05 02 01 00 0000 610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F2E65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1 056 380,63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F2E6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F2E65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1 056 380,63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290"/>
                          </w:trPr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EF2E6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Уменьшение прочих остатков денежных средств бюджетов сельских поселений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EF2E6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720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EF2E6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100 01 05 02 01 10 0000 610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F2E65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1 056 380,63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F2E6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F2E65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1 056 380,63</w:t>
                              </w:r>
                            </w:p>
                          </w:tc>
                        </w:tr>
                      </w:tbl>
                      <w:p w:rsidR="00000000" w:rsidRDefault="00EF2E65"/>
                    </w:tc>
                  </w:tr>
                </w:tbl>
                <w:p w:rsidR="00000000" w:rsidRDefault="00EF2E65"/>
              </w:tc>
            </w:tr>
          </w:tbl>
          <w:p w:rsidR="00000000" w:rsidRDefault="00EF2E65"/>
        </w:tc>
        <w:tc>
          <w:tcPr>
            <w:tcW w:w="28" w:type="dxa"/>
          </w:tcPr>
          <w:p w:rsidR="00000000" w:rsidRDefault="00EF2E65">
            <w:pPr>
              <w:pStyle w:val="EmptyLayoutCell"/>
            </w:pPr>
          </w:p>
        </w:tc>
      </w:tr>
    </w:tbl>
    <w:p w:rsidR="00000000" w:rsidRDefault="00EF2E65">
      <w:r>
        <w:lastRenderedPageBreak/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000"/>
      </w:tblPr>
      <w:tblGrid>
        <w:gridCol w:w="16"/>
        <w:gridCol w:w="5084"/>
        <w:gridCol w:w="10248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/>
        </w:trPr>
        <w:tc>
          <w:tcPr>
            <w:tcW w:w="16" w:type="dxa"/>
          </w:tcPr>
          <w:p w:rsidR="00000000" w:rsidRDefault="00EF2E65">
            <w:pPr>
              <w:pStyle w:val="EmptyLayoutCell"/>
            </w:pPr>
          </w:p>
        </w:tc>
        <w:tc>
          <w:tcPr>
            <w:tcW w:w="5084" w:type="dxa"/>
          </w:tcPr>
          <w:p w:rsidR="00000000" w:rsidRDefault="00EF2E65">
            <w:pPr>
              <w:pStyle w:val="EmptyLayoutCell"/>
            </w:pPr>
          </w:p>
        </w:tc>
        <w:tc>
          <w:tcPr>
            <w:tcW w:w="10248" w:type="dxa"/>
          </w:tcPr>
          <w:p w:rsidR="00000000" w:rsidRDefault="00EF2E65">
            <w:pPr>
              <w:pStyle w:val="EmptyLayoutCell"/>
            </w:pPr>
          </w:p>
        </w:tc>
      </w:tr>
      <w:tr w:rsidR="002A5F10" w:rsidTr="002A5F1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" w:type="dxa"/>
          </w:tcPr>
          <w:p w:rsidR="00000000" w:rsidRDefault="00EF2E65">
            <w:pPr>
              <w:pStyle w:val="EmptyLayoutCell"/>
            </w:pPr>
          </w:p>
        </w:tc>
        <w:tc>
          <w:tcPr>
            <w:tcW w:w="15332" w:type="dxa"/>
            <w:gridSpan w:val="2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/>
            </w:tblPr>
            <w:tblGrid>
              <w:gridCol w:w="5082"/>
              <w:gridCol w:w="4293"/>
              <w:gridCol w:w="5955"/>
            </w:tblGrid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082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EF2E65"/>
              </w:tc>
              <w:tc>
                <w:tcPr>
                  <w:tcW w:w="4293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EF2E65"/>
              </w:tc>
              <w:tc>
                <w:tcPr>
                  <w:tcW w:w="5955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EF2E65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082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EF2E65"/>
              </w:tc>
              <w:tc>
                <w:tcPr>
                  <w:tcW w:w="4293" w:type="dxa"/>
                  <w:tcBorders>
                    <w:top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4213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80"/>
                    </w:trPr>
                    <w:tc>
                      <w:tcPr>
                        <w:tcW w:w="4213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EF2E65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(расшифровка подписи)</w:t>
                        </w:r>
                      </w:p>
                    </w:tc>
                  </w:tr>
                </w:tbl>
                <w:p w:rsidR="00000000" w:rsidRDefault="00EF2E65"/>
              </w:tc>
              <w:tc>
                <w:tcPr>
                  <w:tcW w:w="5955" w:type="dxa"/>
                  <w:tcBorders>
                    <w:top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587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80"/>
                    </w:trPr>
                    <w:tc>
                      <w:tcPr>
                        <w:tcW w:w="587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EF2E65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(подпись</w:t>
                        </w: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)</w:t>
                        </w:r>
                      </w:p>
                    </w:tc>
                  </w:tr>
                </w:tbl>
                <w:p w:rsidR="00000000" w:rsidRDefault="00EF2E65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082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EF2E65"/>
              </w:tc>
              <w:tc>
                <w:tcPr>
                  <w:tcW w:w="4293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EF2E65"/>
              </w:tc>
              <w:tc>
                <w:tcPr>
                  <w:tcW w:w="5955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EF2E65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082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EF2E65"/>
              </w:tc>
              <w:tc>
                <w:tcPr>
                  <w:tcW w:w="4293" w:type="dxa"/>
                  <w:tcBorders>
                    <w:top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4213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80"/>
                    </w:trPr>
                    <w:tc>
                      <w:tcPr>
                        <w:tcW w:w="4213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EF2E65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(расшифровка подписи)</w:t>
                        </w:r>
                      </w:p>
                    </w:tc>
                  </w:tr>
                </w:tbl>
                <w:p w:rsidR="00000000" w:rsidRDefault="00EF2E65"/>
              </w:tc>
              <w:tc>
                <w:tcPr>
                  <w:tcW w:w="5955" w:type="dxa"/>
                  <w:tcBorders>
                    <w:top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587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80"/>
                    </w:trPr>
                    <w:tc>
                      <w:tcPr>
                        <w:tcW w:w="587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EF2E65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(подпись)</w:t>
                        </w:r>
                      </w:p>
                    </w:tc>
                  </w:tr>
                </w:tbl>
                <w:p w:rsidR="00000000" w:rsidRDefault="00EF2E65"/>
              </w:tc>
            </w:tr>
          </w:tbl>
          <w:p w:rsidR="00000000" w:rsidRDefault="00EF2E65"/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7"/>
        </w:trPr>
        <w:tc>
          <w:tcPr>
            <w:tcW w:w="16" w:type="dxa"/>
          </w:tcPr>
          <w:p w:rsidR="00000000" w:rsidRDefault="00EF2E65">
            <w:pPr>
              <w:pStyle w:val="EmptyLayoutCell"/>
            </w:pPr>
          </w:p>
        </w:tc>
        <w:tc>
          <w:tcPr>
            <w:tcW w:w="5084" w:type="dxa"/>
          </w:tcPr>
          <w:p w:rsidR="00000000" w:rsidRDefault="00EF2E65">
            <w:pPr>
              <w:pStyle w:val="EmptyLayoutCell"/>
            </w:pPr>
          </w:p>
        </w:tc>
        <w:tc>
          <w:tcPr>
            <w:tcW w:w="10248" w:type="dxa"/>
          </w:tcPr>
          <w:p w:rsidR="00000000" w:rsidRDefault="00EF2E65">
            <w:pPr>
              <w:pStyle w:val="EmptyLayoutCell"/>
            </w:pPr>
          </w:p>
        </w:tc>
      </w:tr>
      <w:tr w:rsidR="002A5F10" w:rsidTr="002A5F1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3"/>
        </w:trPr>
        <w:tc>
          <w:tcPr>
            <w:tcW w:w="5100" w:type="dxa"/>
            <w:gridSpan w:val="2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/>
            </w:tblPr>
            <w:tblGrid>
              <w:gridCol w:w="5100"/>
            </w:tblGrid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hRule="exact" w:val="295"/>
              </w:trPr>
              <w:tc>
                <w:tcPr>
                  <w:tcW w:w="510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EF2E65"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"______"    ________________   20 ___ г.</w:t>
                  </w:r>
                </w:p>
              </w:tc>
            </w:tr>
          </w:tbl>
          <w:p w:rsidR="00000000" w:rsidRDefault="00EF2E65"/>
        </w:tc>
        <w:tc>
          <w:tcPr>
            <w:tcW w:w="10248" w:type="dxa"/>
          </w:tcPr>
          <w:p w:rsidR="00000000" w:rsidRDefault="00EF2E65">
            <w:pPr>
              <w:pStyle w:val="EmptyLayoutCell"/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0"/>
        </w:trPr>
        <w:tc>
          <w:tcPr>
            <w:tcW w:w="16" w:type="dxa"/>
          </w:tcPr>
          <w:p w:rsidR="00000000" w:rsidRDefault="00EF2E65">
            <w:pPr>
              <w:pStyle w:val="EmptyLayoutCell"/>
            </w:pPr>
          </w:p>
        </w:tc>
        <w:tc>
          <w:tcPr>
            <w:tcW w:w="5084" w:type="dxa"/>
          </w:tcPr>
          <w:p w:rsidR="00000000" w:rsidRDefault="00EF2E65">
            <w:pPr>
              <w:pStyle w:val="EmptyLayoutCell"/>
            </w:pPr>
          </w:p>
        </w:tc>
        <w:tc>
          <w:tcPr>
            <w:tcW w:w="10248" w:type="dxa"/>
          </w:tcPr>
          <w:p w:rsidR="00000000" w:rsidRDefault="00EF2E65">
            <w:pPr>
              <w:pStyle w:val="EmptyLayoutCell"/>
            </w:pPr>
          </w:p>
        </w:tc>
      </w:tr>
    </w:tbl>
    <w:p w:rsidR="00EF2E65" w:rsidRDefault="00EF2E65"/>
    <w:sectPr w:rsidR="00EF2E65">
      <w:headerReference w:type="default" r:id="rId6"/>
      <w:footerReference w:type="default" r:id="rId7"/>
      <w:pgSz w:w="16832" w:h="11911" w:orient="landscape"/>
      <w:pgMar w:top="566" w:right="566" w:bottom="566" w:left="566" w:header="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F2E65" w:rsidRDefault="00EF2E65">
      <w:r>
        <w:separator/>
      </w:r>
    </w:p>
  </w:endnote>
  <w:endnote w:type="continuationSeparator" w:id="1">
    <w:p w:rsidR="00EF2E65" w:rsidRDefault="00EF2E6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F2E65" w:rsidRDefault="00EF2E65">
      <w:r>
        <w:separator/>
      </w:r>
    </w:p>
  </w:footnote>
  <w:footnote w:type="continuationSeparator" w:id="1">
    <w:p w:rsidR="00EF2E65" w:rsidRDefault="00EF2E6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A5F10"/>
    <w:rsid w:val="002A5F10"/>
    <w:rsid w:val="00EF2E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en-US" w:eastAsia="en-US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LayoutCell">
    <w:name w:val="EmptyLayoutCell"/>
    <w:basedOn w:val="a"/>
    <w:rPr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1653</Words>
  <Characters>9428</Characters>
  <Application>Microsoft Office Word</Application>
  <DocSecurity>0</DocSecurity>
  <Lines>78</Lines>
  <Paragraphs>22</Paragraphs>
  <ScaleCrop>false</ScaleCrop>
  <Company>Reanimator Extreme Edition</Company>
  <LinksUpToDate>false</LinksUpToDate>
  <CharactersWithSpaces>11059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Семизарова Светлана Николаевна Финтех ©</dc:creator>
  <cp:lastModifiedBy>пгааг</cp:lastModifiedBy>
  <cp:revision>2</cp:revision>
  <dcterms:created xsi:type="dcterms:W3CDTF">2022-08-12T09:44:00Z</dcterms:created>
  <dcterms:modified xsi:type="dcterms:W3CDTF">2022-08-12T09:44:00Z</dcterms:modified>
</cp:coreProperties>
</file>