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B3AC" w14:textId="77777777" w:rsidR="00C65C3C" w:rsidRDefault="00C65C3C" w:rsidP="007F421A">
      <w:pPr>
        <w:pStyle w:val="1"/>
        <w:shd w:val="clear" w:color="auto" w:fill="auto"/>
        <w:ind w:left="20"/>
        <w:rPr>
          <w:sz w:val="24"/>
          <w:szCs w:val="24"/>
        </w:rPr>
      </w:pPr>
    </w:p>
    <w:p w14:paraId="05906E44" w14:textId="77777777" w:rsidR="00C65C3C" w:rsidRDefault="00C65C3C" w:rsidP="007F421A">
      <w:pPr>
        <w:pStyle w:val="1"/>
        <w:shd w:val="clear" w:color="auto" w:fill="auto"/>
        <w:ind w:left="20"/>
        <w:rPr>
          <w:sz w:val="24"/>
          <w:szCs w:val="24"/>
        </w:rPr>
      </w:pPr>
    </w:p>
    <w:p w14:paraId="2427A1F5" w14:textId="23AB8169" w:rsidR="007F421A" w:rsidRPr="004062A9" w:rsidRDefault="007F421A" w:rsidP="007F421A">
      <w:pPr>
        <w:pStyle w:val="1"/>
        <w:shd w:val="clear" w:color="auto" w:fill="auto"/>
        <w:ind w:left="20"/>
        <w:rPr>
          <w:sz w:val="24"/>
          <w:szCs w:val="24"/>
        </w:rPr>
      </w:pPr>
      <w:r w:rsidRPr="004062A9">
        <w:rPr>
          <w:sz w:val="24"/>
          <w:szCs w:val="24"/>
        </w:rPr>
        <w:t>Извещение</w:t>
      </w:r>
    </w:p>
    <w:p w14:paraId="1F7CFDBC" w14:textId="0D45E173" w:rsidR="007F421A" w:rsidRPr="004062A9" w:rsidRDefault="002F7C62" w:rsidP="007F421A">
      <w:pPr>
        <w:pStyle w:val="20"/>
        <w:shd w:val="clear" w:color="auto" w:fill="auto"/>
        <w:spacing w:after="134"/>
        <w:ind w:left="20"/>
        <w:rPr>
          <w:sz w:val="24"/>
          <w:szCs w:val="24"/>
        </w:rPr>
      </w:pPr>
      <w:r w:rsidRPr="004062A9">
        <w:rPr>
          <w:sz w:val="24"/>
          <w:szCs w:val="24"/>
        </w:rPr>
        <w:t>о проведении общ</w:t>
      </w:r>
      <w:r w:rsidR="007F421A" w:rsidRPr="004062A9">
        <w:rPr>
          <w:sz w:val="24"/>
          <w:szCs w:val="24"/>
        </w:rPr>
        <w:t>его собрания участников обшей долевой собственности на земельный участок из земель сельскохозяйственного назна</w:t>
      </w:r>
      <w:r w:rsidRPr="004062A9">
        <w:rPr>
          <w:sz w:val="24"/>
          <w:szCs w:val="24"/>
        </w:rPr>
        <w:t>чения с кадастровым номером 46:2</w:t>
      </w:r>
      <w:r w:rsidR="00CD2CD8" w:rsidRPr="004062A9">
        <w:rPr>
          <w:sz w:val="24"/>
          <w:szCs w:val="24"/>
        </w:rPr>
        <w:t>1:0</w:t>
      </w:r>
      <w:r w:rsidR="00074207">
        <w:rPr>
          <w:sz w:val="24"/>
          <w:szCs w:val="24"/>
        </w:rPr>
        <w:t>2</w:t>
      </w:r>
      <w:r w:rsidR="00CD2CD8" w:rsidRPr="004062A9">
        <w:rPr>
          <w:sz w:val="24"/>
          <w:szCs w:val="24"/>
        </w:rPr>
        <w:t>0000:</w:t>
      </w:r>
      <w:r w:rsidR="004062A9">
        <w:rPr>
          <w:sz w:val="24"/>
          <w:szCs w:val="24"/>
        </w:rPr>
        <w:t>4</w:t>
      </w:r>
      <w:r w:rsidR="007F421A" w:rsidRPr="004062A9">
        <w:rPr>
          <w:sz w:val="24"/>
          <w:szCs w:val="24"/>
        </w:rPr>
        <w:t>, расположенный по адресу: Курская обл.,</w:t>
      </w:r>
      <w:r w:rsidR="00E32B85" w:rsidRPr="004062A9">
        <w:rPr>
          <w:sz w:val="24"/>
          <w:szCs w:val="24"/>
        </w:rPr>
        <w:t xml:space="preserve"> Советский район, </w:t>
      </w:r>
      <w:r w:rsidR="004062A9">
        <w:rPr>
          <w:sz w:val="24"/>
          <w:szCs w:val="24"/>
        </w:rPr>
        <w:t>Александровский</w:t>
      </w:r>
      <w:r w:rsidR="00E32B85" w:rsidRPr="004062A9">
        <w:rPr>
          <w:sz w:val="24"/>
          <w:szCs w:val="24"/>
        </w:rPr>
        <w:t xml:space="preserve"> сельсовет</w:t>
      </w:r>
    </w:p>
    <w:p w14:paraId="191EE4F3" w14:textId="45CDD03B" w:rsidR="007F421A" w:rsidRPr="004062A9" w:rsidRDefault="002F7C62" w:rsidP="007F421A">
      <w:pPr>
        <w:pStyle w:val="1"/>
        <w:shd w:val="clear" w:color="auto" w:fill="auto"/>
        <w:spacing w:after="186" w:line="259" w:lineRule="exact"/>
        <w:ind w:left="60" w:right="60" w:firstLine="660"/>
        <w:jc w:val="both"/>
        <w:rPr>
          <w:sz w:val="24"/>
          <w:szCs w:val="24"/>
        </w:rPr>
      </w:pPr>
      <w:r w:rsidRPr="004062A9">
        <w:rPr>
          <w:sz w:val="24"/>
          <w:szCs w:val="24"/>
        </w:rPr>
        <w:t xml:space="preserve">Администрация </w:t>
      </w:r>
      <w:r w:rsidR="004062A9">
        <w:rPr>
          <w:sz w:val="24"/>
          <w:szCs w:val="24"/>
        </w:rPr>
        <w:t>Александровского</w:t>
      </w:r>
      <w:r w:rsidRPr="004062A9">
        <w:rPr>
          <w:sz w:val="24"/>
          <w:szCs w:val="24"/>
        </w:rPr>
        <w:t xml:space="preserve"> сельсовета Советского</w:t>
      </w:r>
      <w:r w:rsidR="007F421A" w:rsidRPr="004062A9">
        <w:rPr>
          <w:sz w:val="24"/>
          <w:szCs w:val="24"/>
        </w:rPr>
        <w:t xml:space="preserve"> района Курской области</w:t>
      </w:r>
      <w:r w:rsidR="00074207">
        <w:rPr>
          <w:sz w:val="24"/>
          <w:szCs w:val="24"/>
        </w:rPr>
        <w:t>,</w:t>
      </w:r>
      <w:r w:rsidR="007F421A" w:rsidRPr="004062A9">
        <w:rPr>
          <w:sz w:val="24"/>
          <w:szCs w:val="24"/>
        </w:rPr>
        <w:t xml:space="preserve"> по</w:t>
      </w:r>
      <w:r w:rsidR="00074207">
        <w:rPr>
          <w:sz w:val="24"/>
          <w:szCs w:val="24"/>
        </w:rPr>
        <w:t xml:space="preserve"> совместному </w:t>
      </w:r>
      <w:r w:rsidR="007F421A" w:rsidRPr="004062A9">
        <w:rPr>
          <w:sz w:val="24"/>
          <w:szCs w:val="24"/>
        </w:rPr>
        <w:t>предложению</w:t>
      </w:r>
      <w:r w:rsidR="00074207">
        <w:rPr>
          <w:sz w:val="24"/>
          <w:szCs w:val="24"/>
        </w:rPr>
        <w:t xml:space="preserve"> Арендатора (ООО «Александровское» им. Н. И. Шаталова»), и Арендодателей - участников</w:t>
      </w:r>
      <w:r w:rsidR="004062A9">
        <w:rPr>
          <w:sz w:val="24"/>
          <w:szCs w:val="24"/>
        </w:rPr>
        <w:t xml:space="preserve"> </w:t>
      </w:r>
      <w:r w:rsidR="007F421A" w:rsidRPr="004062A9">
        <w:rPr>
          <w:sz w:val="24"/>
          <w:szCs w:val="24"/>
        </w:rPr>
        <w:t>общей долевой собс</w:t>
      </w:r>
      <w:r w:rsidRPr="004062A9">
        <w:rPr>
          <w:sz w:val="24"/>
          <w:szCs w:val="24"/>
        </w:rPr>
        <w:t>твенности</w:t>
      </w:r>
      <w:r w:rsidR="00074207">
        <w:rPr>
          <w:sz w:val="24"/>
          <w:szCs w:val="24"/>
        </w:rPr>
        <w:t xml:space="preserve">, </w:t>
      </w:r>
      <w:r w:rsidR="007F421A" w:rsidRPr="004062A9">
        <w:rPr>
          <w:sz w:val="24"/>
          <w:szCs w:val="24"/>
        </w:rPr>
        <w:t>на земельный участок из земель сельскохозяйств</w:t>
      </w:r>
      <w:r w:rsidRPr="004062A9">
        <w:rPr>
          <w:sz w:val="24"/>
          <w:szCs w:val="24"/>
        </w:rPr>
        <w:t>енного назначения с номером 46:2</w:t>
      </w:r>
      <w:r w:rsidR="00CD2CD8" w:rsidRPr="004062A9">
        <w:rPr>
          <w:sz w:val="24"/>
          <w:szCs w:val="24"/>
        </w:rPr>
        <w:t>1:0</w:t>
      </w:r>
      <w:r w:rsidR="00074207">
        <w:rPr>
          <w:sz w:val="24"/>
          <w:szCs w:val="24"/>
        </w:rPr>
        <w:t>2</w:t>
      </w:r>
      <w:r w:rsidR="00CD2CD8" w:rsidRPr="004062A9">
        <w:rPr>
          <w:sz w:val="24"/>
          <w:szCs w:val="24"/>
        </w:rPr>
        <w:t>0000:</w:t>
      </w:r>
      <w:r w:rsidR="004062A9">
        <w:rPr>
          <w:sz w:val="24"/>
          <w:szCs w:val="24"/>
        </w:rPr>
        <w:t>4</w:t>
      </w:r>
      <w:r w:rsidR="007F421A" w:rsidRPr="004062A9">
        <w:rPr>
          <w:sz w:val="24"/>
          <w:szCs w:val="24"/>
        </w:rPr>
        <w:t xml:space="preserve">, расположенный </w:t>
      </w:r>
      <w:r w:rsidR="00E32B85" w:rsidRPr="004062A9">
        <w:rPr>
          <w:sz w:val="24"/>
          <w:szCs w:val="24"/>
        </w:rPr>
        <w:t xml:space="preserve">по адресу: Курская область Советский район, </w:t>
      </w:r>
      <w:r w:rsidR="004062A9">
        <w:rPr>
          <w:sz w:val="24"/>
          <w:szCs w:val="24"/>
        </w:rPr>
        <w:t>Александровский</w:t>
      </w:r>
      <w:r w:rsidR="00E32B85" w:rsidRPr="004062A9">
        <w:rPr>
          <w:sz w:val="24"/>
          <w:szCs w:val="24"/>
        </w:rPr>
        <w:t xml:space="preserve"> сельсовет,</w:t>
      </w:r>
      <w:r w:rsidR="007F421A" w:rsidRPr="004062A9">
        <w:rPr>
          <w:sz w:val="24"/>
          <w:szCs w:val="24"/>
        </w:rPr>
        <w:t xml:space="preserve"> </w:t>
      </w:r>
      <w:r w:rsidR="00074207" w:rsidRPr="004062A9">
        <w:rPr>
          <w:sz w:val="24"/>
          <w:szCs w:val="24"/>
        </w:rPr>
        <w:t>извещает участников общей долевой собственности</w:t>
      </w:r>
      <w:r w:rsidR="00074207">
        <w:rPr>
          <w:sz w:val="24"/>
          <w:szCs w:val="24"/>
        </w:rPr>
        <w:t>, указанного участка,</w:t>
      </w:r>
      <w:r w:rsidR="00074207" w:rsidRPr="004062A9">
        <w:rPr>
          <w:sz w:val="24"/>
          <w:szCs w:val="24"/>
        </w:rPr>
        <w:t xml:space="preserve"> </w:t>
      </w:r>
      <w:r w:rsidR="007F421A" w:rsidRPr="004062A9">
        <w:rPr>
          <w:sz w:val="24"/>
          <w:szCs w:val="24"/>
        </w:rPr>
        <w:t xml:space="preserve">о проведении общего собрания участников общей долевой собственности </w:t>
      </w:r>
      <w:r w:rsidR="00A719E5">
        <w:rPr>
          <w:color w:val="000000" w:themeColor="text1"/>
          <w:sz w:val="24"/>
          <w:szCs w:val="24"/>
        </w:rPr>
        <w:t>21</w:t>
      </w:r>
      <w:r w:rsidR="007B7011" w:rsidRPr="00F50BEE">
        <w:rPr>
          <w:color w:val="000000" w:themeColor="text1"/>
          <w:sz w:val="24"/>
          <w:szCs w:val="24"/>
        </w:rPr>
        <w:t xml:space="preserve"> </w:t>
      </w:r>
      <w:r w:rsidR="00074207" w:rsidRPr="00F50BEE">
        <w:rPr>
          <w:color w:val="000000" w:themeColor="text1"/>
          <w:sz w:val="24"/>
          <w:szCs w:val="24"/>
        </w:rPr>
        <w:t>марта</w:t>
      </w:r>
      <w:r w:rsidR="007B7011" w:rsidRPr="00F50BEE">
        <w:rPr>
          <w:color w:val="000000" w:themeColor="text1"/>
          <w:sz w:val="24"/>
          <w:szCs w:val="24"/>
        </w:rPr>
        <w:t xml:space="preserve"> 20</w:t>
      </w:r>
      <w:r w:rsidR="004062A9" w:rsidRPr="00F50BEE">
        <w:rPr>
          <w:color w:val="000000" w:themeColor="text1"/>
          <w:sz w:val="24"/>
          <w:szCs w:val="24"/>
        </w:rPr>
        <w:t>23</w:t>
      </w:r>
      <w:r w:rsidR="00CD2CD8" w:rsidRPr="00F50BEE">
        <w:rPr>
          <w:color w:val="000000" w:themeColor="text1"/>
          <w:sz w:val="24"/>
          <w:szCs w:val="24"/>
        </w:rPr>
        <w:t xml:space="preserve"> г. в </w:t>
      </w:r>
      <w:r w:rsidR="00074207" w:rsidRPr="00F50BEE">
        <w:rPr>
          <w:color w:val="000000" w:themeColor="text1"/>
          <w:sz w:val="24"/>
          <w:szCs w:val="24"/>
        </w:rPr>
        <w:t>10</w:t>
      </w:r>
      <w:r w:rsidR="0097613B" w:rsidRPr="00F50BEE">
        <w:rPr>
          <w:color w:val="000000" w:themeColor="text1"/>
          <w:sz w:val="24"/>
          <w:szCs w:val="24"/>
        </w:rPr>
        <w:t>.</w:t>
      </w:r>
      <w:r w:rsidR="00074207" w:rsidRPr="00F50BEE">
        <w:rPr>
          <w:color w:val="000000" w:themeColor="text1"/>
          <w:sz w:val="24"/>
          <w:szCs w:val="24"/>
        </w:rPr>
        <w:t>0</w:t>
      </w:r>
      <w:r w:rsidR="007F421A" w:rsidRPr="00F50BEE">
        <w:rPr>
          <w:color w:val="000000" w:themeColor="text1"/>
          <w:sz w:val="24"/>
          <w:szCs w:val="24"/>
        </w:rPr>
        <w:t xml:space="preserve">0 </w:t>
      </w:r>
      <w:r w:rsidR="007F421A" w:rsidRPr="004062A9">
        <w:rPr>
          <w:sz w:val="24"/>
          <w:szCs w:val="24"/>
        </w:rPr>
        <w:t xml:space="preserve">часов по </w:t>
      </w:r>
      <w:r w:rsidR="00E32B85" w:rsidRPr="004062A9">
        <w:rPr>
          <w:sz w:val="24"/>
          <w:szCs w:val="24"/>
        </w:rPr>
        <w:t xml:space="preserve">адресу: Курская область, Советский район, </w:t>
      </w:r>
      <w:r w:rsidR="004062A9">
        <w:rPr>
          <w:sz w:val="24"/>
          <w:szCs w:val="24"/>
        </w:rPr>
        <w:t>Александровский</w:t>
      </w:r>
      <w:r w:rsidR="007F421A" w:rsidRPr="004062A9">
        <w:rPr>
          <w:sz w:val="24"/>
          <w:szCs w:val="24"/>
        </w:rPr>
        <w:t xml:space="preserve"> сельсовет,</w:t>
      </w:r>
      <w:r w:rsidR="00E32B85" w:rsidRPr="004062A9">
        <w:rPr>
          <w:sz w:val="24"/>
          <w:szCs w:val="24"/>
        </w:rPr>
        <w:t xml:space="preserve"> д. </w:t>
      </w:r>
      <w:r w:rsidR="004062A9">
        <w:rPr>
          <w:sz w:val="24"/>
          <w:szCs w:val="24"/>
        </w:rPr>
        <w:t>Александровка</w:t>
      </w:r>
      <w:r w:rsidR="00E32B85" w:rsidRPr="004062A9">
        <w:rPr>
          <w:sz w:val="24"/>
          <w:szCs w:val="24"/>
        </w:rPr>
        <w:t>,</w:t>
      </w:r>
      <w:r w:rsidR="00074207">
        <w:rPr>
          <w:sz w:val="24"/>
          <w:szCs w:val="24"/>
        </w:rPr>
        <w:t xml:space="preserve"> </w:t>
      </w:r>
      <w:r w:rsidR="00F50BEE">
        <w:rPr>
          <w:sz w:val="24"/>
          <w:szCs w:val="24"/>
        </w:rPr>
        <w:t>д. 278</w:t>
      </w:r>
      <w:r w:rsidR="0047067F">
        <w:rPr>
          <w:sz w:val="24"/>
          <w:szCs w:val="24"/>
        </w:rPr>
        <w:t xml:space="preserve"> (</w:t>
      </w:r>
      <w:r w:rsidR="007F421A" w:rsidRPr="004062A9">
        <w:rPr>
          <w:sz w:val="24"/>
          <w:szCs w:val="24"/>
        </w:rPr>
        <w:t xml:space="preserve">здание </w:t>
      </w:r>
      <w:r w:rsidR="004062A9">
        <w:rPr>
          <w:sz w:val="24"/>
          <w:szCs w:val="24"/>
        </w:rPr>
        <w:t xml:space="preserve">Александровского сельского </w:t>
      </w:r>
      <w:r w:rsidR="00F50BEE">
        <w:rPr>
          <w:sz w:val="24"/>
          <w:szCs w:val="24"/>
        </w:rPr>
        <w:t>Дома культуры</w:t>
      </w:r>
      <w:r w:rsidR="0047067F">
        <w:rPr>
          <w:sz w:val="24"/>
          <w:szCs w:val="24"/>
        </w:rPr>
        <w:t>)</w:t>
      </w:r>
      <w:r w:rsidR="007F421A" w:rsidRPr="004062A9">
        <w:rPr>
          <w:sz w:val="24"/>
          <w:szCs w:val="24"/>
        </w:rPr>
        <w:t xml:space="preserve">. Время начала регистрации участников долевой собственности - </w:t>
      </w:r>
      <w:r w:rsidR="0047067F" w:rsidRPr="00F50BEE">
        <w:rPr>
          <w:color w:val="000000" w:themeColor="text1"/>
          <w:sz w:val="24"/>
          <w:szCs w:val="24"/>
        </w:rPr>
        <w:t>0</w:t>
      </w:r>
      <w:r w:rsidR="00F50BEE" w:rsidRPr="00F50BEE">
        <w:rPr>
          <w:color w:val="000000" w:themeColor="text1"/>
          <w:sz w:val="24"/>
          <w:szCs w:val="24"/>
        </w:rPr>
        <w:t>9</w:t>
      </w:r>
      <w:r w:rsidR="007F421A" w:rsidRPr="00F50BEE">
        <w:rPr>
          <w:color w:val="000000" w:themeColor="text1"/>
          <w:sz w:val="24"/>
          <w:szCs w:val="24"/>
        </w:rPr>
        <w:t>.</w:t>
      </w:r>
      <w:r w:rsidR="00F50BEE" w:rsidRPr="00F50BEE">
        <w:rPr>
          <w:color w:val="000000" w:themeColor="text1"/>
          <w:sz w:val="24"/>
          <w:szCs w:val="24"/>
        </w:rPr>
        <w:t>3</w:t>
      </w:r>
      <w:r w:rsidR="007F421A" w:rsidRPr="00F50BEE">
        <w:rPr>
          <w:color w:val="000000" w:themeColor="text1"/>
          <w:sz w:val="24"/>
          <w:szCs w:val="24"/>
        </w:rPr>
        <w:t xml:space="preserve">0 </w:t>
      </w:r>
      <w:r w:rsidR="007F421A" w:rsidRPr="004062A9">
        <w:rPr>
          <w:sz w:val="24"/>
          <w:szCs w:val="24"/>
        </w:rPr>
        <w:t>часов</w:t>
      </w:r>
      <w:r w:rsidR="0047067F">
        <w:rPr>
          <w:sz w:val="24"/>
          <w:szCs w:val="24"/>
        </w:rPr>
        <w:t xml:space="preserve"> </w:t>
      </w:r>
      <w:r w:rsidR="00A719E5">
        <w:rPr>
          <w:sz w:val="24"/>
          <w:szCs w:val="24"/>
        </w:rPr>
        <w:t>21</w:t>
      </w:r>
      <w:r w:rsidR="0047067F">
        <w:rPr>
          <w:sz w:val="24"/>
          <w:szCs w:val="24"/>
        </w:rPr>
        <w:t>.0</w:t>
      </w:r>
      <w:r w:rsidR="00F50BEE">
        <w:rPr>
          <w:sz w:val="24"/>
          <w:szCs w:val="24"/>
        </w:rPr>
        <w:t>3</w:t>
      </w:r>
      <w:r w:rsidR="0047067F">
        <w:rPr>
          <w:sz w:val="24"/>
          <w:szCs w:val="24"/>
        </w:rPr>
        <w:t>.2023 г.</w:t>
      </w:r>
      <w:r w:rsidR="007F421A" w:rsidRPr="004062A9">
        <w:rPr>
          <w:sz w:val="24"/>
          <w:szCs w:val="24"/>
        </w:rPr>
        <w:t xml:space="preserve"> Для регистрации в качестве участника собрания необходимо иметь при себе документ, подтверждающий право собственности на долю в праве общей долевой собственности, паспорт или доверенность на участие в собрании, оформленную надлежащим образом.</w:t>
      </w:r>
    </w:p>
    <w:p w14:paraId="5141F4F9" w14:textId="37F48CCE" w:rsidR="007F421A" w:rsidRDefault="007F421A" w:rsidP="007F421A">
      <w:pPr>
        <w:pStyle w:val="11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bookmarkStart w:id="0" w:name="bookmark0"/>
      <w:r w:rsidRPr="004062A9">
        <w:rPr>
          <w:sz w:val="24"/>
          <w:szCs w:val="24"/>
        </w:rPr>
        <w:t>ПОВЕСТКА ДНЯ:</w:t>
      </w:r>
      <w:bookmarkEnd w:id="0"/>
    </w:p>
    <w:p w14:paraId="3BCA9F64" w14:textId="77777777" w:rsidR="00D625AF" w:rsidRPr="004062A9" w:rsidRDefault="00D625AF" w:rsidP="007F421A">
      <w:pPr>
        <w:pStyle w:val="11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</w:p>
    <w:p w14:paraId="2D072F17" w14:textId="3AFB1326" w:rsidR="0047067F" w:rsidRDefault="007F421A" w:rsidP="00D27B24">
      <w:pPr>
        <w:pStyle w:val="1"/>
        <w:numPr>
          <w:ilvl w:val="0"/>
          <w:numId w:val="1"/>
        </w:numPr>
        <w:shd w:val="clear" w:color="auto" w:fill="auto"/>
        <w:tabs>
          <w:tab w:val="left" w:pos="283"/>
        </w:tabs>
        <w:spacing w:line="252" w:lineRule="exact"/>
        <w:ind w:left="62"/>
        <w:jc w:val="both"/>
        <w:rPr>
          <w:sz w:val="24"/>
          <w:szCs w:val="24"/>
        </w:rPr>
      </w:pPr>
      <w:r w:rsidRPr="004062A9">
        <w:rPr>
          <w:sz w:val="24"/>
          <w:szCs w:val="24"/>
        </w:rPr>
        <w:t>Избрание председателя и секретаря общего собрания участников долевой собственности.</w:t>
      </w:r>
    </w:p>
    <w:p w14:paraId="4D1A6994" w14:textId="77777777" w:rsidR="00D27B24" w:rsidRPr="00D27B24" w:rsidRDefault="00D27B24" w:rsidP="00D27B24">
      <w:pPr>
        <w:pStyle w:val="1"/>
        <w:shd w:val="clear" w:color="auto" w:fill="auto"/>
        <w:tabs>
          <w:tab w:val="left" w:pos="283"/>
        </w:tabs>
        <w:spacing w:line="252" w:lineRule="exact"/>
        <w:ind w:left="62"/>
        <w:jc w:val="both"/>
        <w:rPr>
          <w:sz w:val="24"/>
          <w:szCs w:val="24"/>
        </w:rPr>
      </w:pPr>
    </w:p>
    <w:p w14:paraId="041D41B9" w14:textId="7CFFD6AD" w:rsidR="00D27B24" w:rsidRPr="00D27B24" w:rsidRDefault="0047067F" w:rsidP="00D27B24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line="252" w:lineRule="exact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F50BEE">
        <w:rPr>
          <w:sz w:val="24"/>
          <w:szCs w:val="24"/>
        </w:rPr>
        <w:t xml:space="preserve">внесении изменений в п.2 «Арендная плата» долгосрочного </w:t>
      </w:r>
      <w:r>
        <w:rPr>
          <w:sz w:val="24"/>
          <w:szCs w:val="24"/>
        </w:rPr>
        <w:t>договора аренды земель</w:t>
      </w:r>
      <w:r w:rsidR="00F50BEE">
        <w:rPr>
          <w:sz w:val="24"/>
          <w:szCs w:val="24"/>
        </w:rPr>
        <w:t xml:space="preserve"> сельскохозяйственного назначения</w:t>
      </w:r>
      <w:r>
        <w:rPr>
          <w:sz w:val="24"/>
          <w:szCs w:val="24"/>
        </w:rPr>
        <w:t xml:space="preserve"> </w:t>
      </w:r>
      <w:r w:rsidR="00F50BEE">
        <w:rPr>
          <w:sz w:val="24"/>
          <w:szCs w:val="24"/>
        </w:rPr>
        <w:t>от 02.05.2007 г.</w:t>
      </w:r>
      <w:r w:rsidR="004F6B43">
        <w:rPr>
          <w:sz w:val="24"/>
          <w:szCs w:val="24"/>
        </w:rPr>
        <w:t xml:space="preserve"> (Государственная регистрация от 01.06.2007 г. №46-46-22/002/2007-002).</w:t>
      </w:r>
    </w:p>
    <w:p w14:paraId="1666E2F3" w14:textId="77777777" w:rsidR="00D27B24" w:rsidRPr="00D27B24" w:rsidRDefault="00D27B24" w:rsidP="00D27B24">
      <w:pPr>
        <w:pStyle w:val="1"/>
        <w:shd w:val="clear" w:color="auto" w:fill="auto"/>
        <w:tabs>
          <w:tab w:val="left" w:pos="276"/>
        </w:tabs>
        <w:spacing w:line="252" w:lineRule="exact"/>
        <w:ind w:left="60"/>
        <w:jc w:val="both"/>
        <w:rPr>
          <w:sz w:val="24"/>
          <w:szCs w:val="24"/>
        </w:rPr>
      </w:pPr>
    </w:p>
    <w:p w14:paraId="42A7246E" w14:textId="77777777" w:rsidR="004F6B43" w:rsidRPr="00D27B24" w:rsidRDefault="00D27B24" w:rsidP="004F6B43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line="252" w:lineRule="exact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50BEE">
        <w:rPr>
          <w:sz w:val="24"/>
          <w:szCs w:val="24"/>
        </w:rPr>
        <w:t xml:space="preserve"> внесении изменений в п.1.2. «Предмет договора», в части срока аренды, долгосрочного договора аренды земель сельскохозяйственного назначения от 02.05.2007 г.</w:t>
      </w:r>
      <w:r w:rsidR="004F6B43">
        <w:rPr>
          <w:sz w:val="24"/>
          <w:szCs w:val="24"/>
        </w:rPr>
        <w:t xml:space="preserve"> (Государственная регистрация от 01.06.2007 г. №46-46-22/002/2007-002).</w:t>
      </w:r>
    </w:p>
    <w:p w14:paraId="6363BBE6" w14:textId="212D612F" w:rsidR="00D27B24" w:rsidRDefault="00D27B24" w:rsidP="004F6B43">
      <w:pPr>
        <w:pStyle w:val="1"/>
        <w:shd w:val="clear" w:color="auto" w:fill="auto"/>
        <w:tabs>
          <w:tab w:val="left" w:pos="276"/>
        </w:tabs>
        <w:spacing w:line="252" w:lineRule="exact"/>
        <w:ind w:left="60"/>
        <w:jc w:val="both"/>
        <w:rPr>
          <w:sz w:val="24"/>
          <w:szCs w:val="24"/>
        </w:rPr>
      </w:pPr>
    </w:p>
    <w:p w14:paraId="19E919F8" w14:textId="77777777" w:rsidR="00F50BEE" w:rsidRPr="00F50BEE" w:rsidRDefault="00F50BEE" w:rsidP="00F50BEE">
      <w:pPr>
        <w:pStyle w:val="1"/>
        <w:shd w:val="clear" w:color="auto" w:fill="auto"/>
        <w:tabs>
          <w:tab w:val="left" w:pos="276"/>
        </w:tabs>
        <w:spacing w:line="252" w:lineRule="exact"/>
        <w:jc w:val="both"/>
        <w:rPr>
          <w:sz w:val="24"/>
          <w:szCs w:val="24"/>
        </w:rPr>
      </w:pPr>
    </w:p>
    <w:p w14:paraId="009EB3C8" w14:textId="68B96F69" w:rsidR="00D27B24" w:rsidRPr="00D27B24" w:rsidRDefault="00D27B24" w:rsidP="00D27B24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line="252" w:lineRule="exact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Избрание лица, уполномоченного</w:t>
      </w:r>
      <w:r w:rsidR="005B6F70">
        <w:rPr>
          <w:sz w:val="24"/>
          <w:szCs w:val="24"/>
        </w:rPr>
        <w:t>,</w:t>
      </w:r>
      <w:r>
        <w:rPr>
          <w:sz w:val="24"/>
          <w:szCs w:val="24"/>
        </w:rPr>
        <w:t xml:space="preserve"> от имени участников долевой собственности, без доверенности, заключать</w:t>
      </w:r>
      <w:r w:rsidR="005B6F70">
        <w:rPr>
          <w:sz w:val="24"/>
          <w:szCs w:val="24"/>
        </w:rPr>
        <w:t xml:space="preserve"> и подписывать</w:t>
      </w:r>
      <w:r>
        <w:rPr>
          <w:sz w:val="24"/>
          <w:szCs w:val="24"/>
        </w:rPr>
        <w:t xml:space="preserve"> договоры аренды земельного участка</w:t>
      </w:r>
      <w:r w:rsidR="00F50BEE">
        <w:rPr>
          <w:sz w:val="24"/>
          <w:szCs w:val="24"/>
        </w:rPr>
        <w:t xml:space="preserve"> и изменени</w:t>
      </w:r>
      <w:r w:rsidR="00C45F82">
        <w:rPr>
          <w:sz w:val="24"/>
          <w:szCs w:val="24"/>
        </w:rPr>
        <w:t>я</w:t>
      </w:r>
      <w:r w:rsidR="005B6F70">
        <w:rPr>
          <w:sz w:val="24"/>
          <w:szCs w:val="24"/>
        </w:rPr>
        <w:t xml:space="preserve"> (дополнения)</w:t>
      </w:r>
      <w:r w:rsidR="00F50BEE">
        <w:rPr>
          <w:sz w:val="24"/>
          <w:szCs w:val="24"/>
        </w:rPr>
        <w:t xml:space="preserve"> к ним</w:t>
      </w:r>
      <w:r w:rsidR="00D625AF">
        <w:rPr>
          <w:sz w:val="24"/>
          <w:szCs w:val="24"/>
        </w:rPr>
        <w:t>. Рассмотрение сроков полномочий.</w:t>
      </w:r>
    </w:p>
    <w:p w14:paraId="01848255" w14:textId="77777777" w:rsidR="00D27B24" w:rsidRPr="004062A9" w:rsidRDefault="00D27B24" w:rsidP="00D27B24">
      <w:pPr>
        <w:pStyle w:val="1"/>
        <w:shd w:val="clear" w:color="auto" w:fill="auto"/>
        <w:tabs>
          <w:tab w:val="left" w:pos="276"/>
        </w:tabs>
        <w:spacing w:line="252" w:lineRule="exact"/>
        <w:ind w:left="60"/>
        <w:jc w:val="both"/>
        <w:rPr>
          <w:sz w:val="24"/>
          <w:szCs w:val="24"/>
        </w:rPr>
      </w:pPr>
    </w:p>
    <w:p w14:paraId="496CB66E" w14:textId="60B3F434" w:rsidR="007F421A" w:rsidRDefault="007F421A" w:rsidP="00D625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A9">
        <w:rPr>
          <w:rFonts w:ascii="Times New Roman" w:hAnsi="Times New Roman" w:cs="Times New Roman"/>
          <w:sz w:val="24"/>
          <w:szCs w:val="24"/>
        </w:rPr>
        <w:t>Ознакомиться с документами</w:t>
      </w:r>
      <w:r w:rsidR="004F6B43">
        <w:rPr>
          <w:rFonts w:ascii="Times New Roman" w:hAnsi="Times New Roman" w:cs="Times New Roman"/>
          <w:sz w:val="24"/>
          <w:szCs w:val="24"/>
        </w:rPr>
        <w:t xml:space="preserve"> и предложениями</w:t>
      </w:r>
      <w:r w:rsidR="00D625AF">
        <w:rPr>
          <w:rFonts w:ascii="Times New Roman" w:hAnsi="Times New Roman" w:cs="Times New Roman"/>
          <w:sz w:val="24"/>
          <w:szCs w:val="24"/>
        </w:rPr>
        <w:t>,</w:t>
      </w:r>
      <w:r w:rsidRPr="004062A9">
        <w:rPr>
          <w:rFonts w:ascii="Times New Roman" w:hAnsi="Times New Roman" w:cs="Times New Roman"/>
          <w:sz w:val="24"/>
          <w:szCs w:val="24"/>
        </w:rPr>
        <w:t xml:space="preserve"> по вопросам, вынесенным на обсуждение общего собрания, можно в течение 40 дней с даты публикации извещения по адресу: 30</w:t>
      </w:r>
      <w:r w:rsidR="00D625AF">
        <w:rPr>
          <w:rFonts w:ascii="Times New Roman" w:hAnsi="Times New Roman" w:cs="Times New Roman"/>
          <w:sz w:val="24"/>
          <w:szCs w:val="24"/>
        </w:rPr>
        <w:t>6607</w:t>
      </w:r>
      <w:r w:rsidRPr="004062A9">
        <w:rPr>
          <w:rFonts w:ascii="Times New Roman" w:hAnsi="Times New Roman" w:cs="Times New Roman"/>
          <w:sz w:val="24"/>
          <w:szCs w:val="24"/>
        </w:rPr>
        <w:t xml:space="preserve">, </w:t>
      </w:r>
      <w:r w:rsidR="00D625AF">
        <w:rPr>
          <w:rFonts w:ascii="Times New Roman" w:hAnsi="Times New Roman" w:cs="Times New Roman"/>
          <w:sz w:val="24"/>
          <w:szCs w:val="24"/>
        </w:rPr>
        <w:t>Курская область, Советский район, д. Александровка, д.281</w:t>
      </w:r>
      <w:r w:rsidR="004F6B43">
        <w:rPr>
          <w:rFonts w:ascii="Times New Roman" w:hAnsi="Times New Roman" w:cs="Times New Roman"/>
          <w:sz w:val="24"/>
          <w:szCs w:val="24"/>
        </w:rPr>
        <w:t>.</w:t>
      </w:r>
    </w:p>
    <w:p w14:paraId="0F0D86CA" w14:textId="5715B81A" w:rsidR="004F6B43" w:rsidRDefault="004F6B43" w:rsidP="00D625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+79207096009.</w:t>
      </w:r>
    </w:p>
    <w:p w14:paraId="7744B45A" w14:textId="21C7EB04" w:rsidR="004F6B43" w:rsidRDefault="004F6B43" w:rsidP="00D625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2A4B34" w14:textId="5CFF9F99" w:rsidR="004F6B43" w:rsidRPr="004F6B43" w:rsidRDefault="004F6B43" w:rsidP="004F6B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6B43">
        <w:rPr>
          <w:rFonts w:ascii="Times New Roman" w:hAnsi="Times New Roman" w:cs="Times New Roman"/>
          <w:b/>
          <w:bCs/>
          <w:sz w:val="24"/>
          <w:szCs w:val="24"/>
        </w:rPr>
        <w:t>Глава Александровского сельсовета</w:t>
      </w:r>
    </w:p>
    <w:p w14:paraId="27493742" w14:textId="608D68BF" w:rsidR="004F6B43" w:rsidRPr="004F6B43" w:rsidRDefault="004F6B43" w:rsidP="00D625A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6B43">
        <w:rPr>
          <w:rFonts w:ascii="Times New Roman" w:hAnsi="Times New Roman" w:cs="Times New Roman"/>
          <w:b/>
          <w:bCs/>
          <w:sz w:val="24"/>
          <w:szCs w:val="24"/>
        </w:rPr>
        <w:t xml:space="preserve">Советского района Курской области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F6B43">
        <w:rPr>
          <w:rFonts w:ascii="Times New Roman" w:hAnsi="Times New Roman" w:cs="Times New Roman"/>
          <w:b/>
          <w:bCs/>
          <w:sz w:val="24"/>
          <w:szCs w:val="24"/>
        </w:rPr>
        <w:t>Н. Н. Митирева</w:t>
      </w:r>
    </w:p>
    <w:p w14:paraId="6A9F8747" w14:textId="77777777" w:rsidR="005E0204" w:rsidRDefault="005E0204"/>
    <w:sectPr w:rsidR="005E0204" w:rsidSect="007F421A">
      <w:pgSz w:w="11905" w:h="16837"/>
      <w:pgMar w:top="517" w:right="610" w:bottom="3599" w:left="100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3922"/>
    <w:multiLevelType w:val="multilevel"/>
    <w:tmpl w:val="FD2C3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43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1A"/>
    <w:rsid w:val="000036F3"/>
    <w:rsid w:val="00022227"/>
    <w:rsid w:val="00074207"/>
    <w:rsid w:val="000E12FC"/>
    <w:rsid w:val="002F7C62"/>
    <w:rsid w:val="004062A9"/>
    <w:rsid w:val="0047067F"/>
    <w:rsid w:val="004F6B43"/>
    <w:rsid w:val="005458CF"/>
    <w:rsid w:val="005B6F70"/>
    <w:rsid w:val="005E0204"/>
    <w:rsid w:val="005E69BC"/>
    <w:rsid w:val="00673890"/>
    <w:rsid w:val="007146B5"/>
    <w:rsid w:val="007B7011"/>
    <w:rsid w:val="007F421A"/>
    <w:rsid w:val="0097613B"/>
    <w:rsid w:val="00A719E5"/>
    <w:rsid w:val="00B2008E"/>
    <w:rsid w:val="00C45F82"/>
    <w:rsid w:val="00C65C3C"/>
    <w:rsid w:val="00CD2CD8"/>
    <w:rsid w:val="00D27B24"/>
    <w:rsid w:val="00D625AF"/>
    <w:rsid w:val="00D92844"/>
    <w:rsid w:val="00E32B85"/>
    <w:rsid w:val="00F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5D68"/>
  <w15:docId w15:val="{8FBB61D9-5B5D-480C-93EF-8E7A4BF8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421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F42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F42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7F42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7F421A"/>
    <w:pPr>
      <w:shd w:val="clear" w:color="auto" w:fill="FFFFFF"/>
      <w:spacing w:after="0"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F421A"/>
    <w:pPr>
      <w:shd w:val="clear" w:color="auto" w:fill="FFFFFF"/>
      <w:spacing w:after="180" w:line="20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7F421A"/>
    <w:pPr>
      <w:shd w:val="clear" w:color="auto" w:fill="FFFFFF"/>
      <w:spacing w:before="180" w:after="0" w:line="252" w:lineRule="exac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WW-Absatz-Standardschriftart11">
    <w:name w:val="WW-Absatz-Standardschriftart11"/>
    <w:rsid w:val="0097613B"/>
  </w:style>
  <w:style w:type="paragraph" w:styleId="a5">
    <w:name w:val="List Paragraph"/>
    <w:basedOn w:val="a"/>
    <w:uiPriority w:val="34"/>
    <w:qFormat/>
    <w:rsid w:val="00D2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Смотров Алексей</dc:creator>
  <cp:lastModifiedBy>Наталья Наталья</cp:lastModifiedBy>
  <cp:revision>2</cp:revision>
  <cp:lastPrinted>2023-01-26T12:03:00Z</cp:lastPrinted>
  <dcterms:created xsi:type="dcterms:W3CDTF">2023-03-15T11:40:00Z</dcterms:created>
  <dcterms:modified xsi:type="dcterms:W3CDTF">2023-03-15T11:40:00Z</dcterms:modified>
</cp:coreProperties>
</file>