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69" w:rsidRPr="00550E4A" w:rsidRDefault="00DA6869" w:rsidP="00331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val="ru-RU" w:eastAsia="ru-RU"/>
        </w:rPr>
      </w:pPr>
    </w:p>
    <w:p w:rsidR="00DA6869" w:rsidRPr="00550E4A" w:rsidRDefault="00DA6869" w:rsidP="003311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50E4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  <w:r w:rsidR="00550E4A" w:rsidRPr="00550E4A">
        <w:rPr>
          <w:rFonts w:ascii="Times New Roman" w:hAnsi="Times New Roman" w:cs="Times New Roman"/>
          <w:sz w:val="28"/>
          <w:szCs w:val="28"/>
          <w:lang w:val="ru-RU" w:eastAsia="ru-RU"/>
        </w:rPr>
        <w:t>порубочный билет</w:t>
      </w:r>
    </w:p>
    <w:p w:rsidR="00DA6869" w:rsidRPr="00550E4A" w:rsidRDefault="00DA6869" w:rsidP="0033114F">
      <w:pPr>
        <w:ind w:firstLine="0"/>
        <w:rPr>
          <w:sz w:val="24"/>
          <w:szCs w:val="24"/>
          <w:lang w:val="ru-RU"/>
        </w:rPr>
      </w:pPr>
      <w:r w:rsidRPr="00550E4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DA6869" w:rsidRPr="00550E4A" w:rsidRDefault="00DA6869" w:rsidP="0033114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DA6869" w:rsidRPr="00550E4A" w:rsidRDefault="00DA6869" w:rsidP="0033114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DA6869" w:rsidRPr="00550E4A" w:rsidRDefault="00DA6869" w:rsidP="0033114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DA6869" w:rsidRPr="00550E4A" w:rsidRDefault="00DA6869" w:rsidP="0033114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DA6869" w:rsidRPr="00550E4A" w:rsidRDefault="00DA6869" w:rsidP="0033114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DA6869" w:rsidRPr="00550E4A" w:rsidRDefault="00DA6869" w:rsidP="0033114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DA6869" w:rsidRPr="00550E4A" w:rsidRDefault="00DA6869" w:rsidP="0033114F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DA6869" w:rsidRPr="00550E4A" w:rsidRDefault="00DA6869" w:rsidP="0033114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A6869" w:rsidRPr="00550E4A" w:rsidRDefault="00DA6869" w:rsidP="0033114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DA6869" w:rsidRPr="00550E4A" w:rsidRDefault="00DA6869" w:rsidP="0033114F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550E4A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550E4A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DA6869" w:rsidRPr="00550E4A" w:rsidRDefault="00DA6869" w:rsidP="0033114F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4" w:history="1">
        <w:r w:rsidRPr="00550E4A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DA6869" w:rsidRPr="00550E4A" w:rsidRDefault="00DA6869" w:rsidP="0033114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E4A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550E4A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550E4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550E4A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DA6869" w:rsidRPr="00550E4A" w:rsidRDefault="00DA6869" w:rsidP="0033114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DA6869" w:rsidRPr="00550E4A" w:rsidRDefault="00DA6869" w:rsidP="0033114F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области http://adm.rkursk.ru, 06.04.2017);</w:t>
      </w:r>
    </w:p>
    <w:p w:rsidR="00DA6869" w:rsidRPr="00550E4A" w:rsidRDefault="00DA6869" w:rsidP="0033114F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550E4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Ре</w:t>
      </w:r>
      <w:r w:rsidR="006F5FC2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шение</w:t>
      </w:r>
      <w:r w:rsidRPr="00550E4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 </w:t>
      </w:r>
      <w:r w:rsidR="006F5FC2">
        <w:rPr>
          <w:rFonts w:ascii="Times New Roman" w:hAnsi="Times New Roman" w:cs="Times New Roman"/>
          <w:sz w:val="24"/>
          <w:szCs w:val="24"/>
          <w:lang w:val="ru-RU"/>
        </w:rPr>
        <w:t>Собрания депутатов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A2411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Александровского сельсовета Советского, </w:t>
      </w:r>
      <w:r w:rsidRPr="00550E4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райо</w:t>
      </w:r>
      <w:r w:rsidR="006F5FC2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на Курской области от11.02.2019г.</w:t>
      </w:r>
      <w:r w:rsidRPr="00550E4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№</w:t>
      </w:r>
      <w:r w:rsidR="006F5FC2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3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Pr="00550E4A">
        <w:rPr>
          <w:rFonts w:ascii="Times New Roman" w:hAnsi="Times New Roman" w:cs="Times New Roman"/>
          <w:sz w:val="24"/>
          <w:szCs w:val="24"/>
          <w:lang w:val="ru-RU" w:eastAsia="ru-RU"/>
        </w:rPr>
        <w:t>Об утверждении Порядка предоставления порубочного билета и (или) разрешения на пересадку деревьев и кустарников».</w:t>
      </w:r>
    </w:p>
    <w:p w:rsidR="00DA6869" w:rsidRPr="00550E4A" w:rsidRDefault="00DA6869" w:rsidP="0033114F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/>
        </w:rPr>
      </w:pP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- постановление Администрации 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>Александровского сельсовета Советского</w:t>
      </w:r>
      <w:r w:rsidR="00A2411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550E4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района Курской области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 xml:space="preserve">   от 29.10.2018г. № 56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«О  порядке разработке и утверждения административных регламентов предоставления муниципальных услуг»;</w:t>
      </w:r>
    </w:p>
    <w:p w:rsidR="00DA6869" w:rsidRPr="00550E4A" w:rsidRDefault="00DA6869" w:rsidP="0033114F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550E4A">
        <w:rPr>
          <w:rStyle w:val="a3"/>
          <w:rFonts w:ascii="Times New Roman" w:hAnsi="Times New Roman" w:cs="Times New Roman"/>
          <w:b w:val="0"/>
          <w:bCs w:val="0"/>
        </w:rPr>
        <w:tab/>
        <w:t xml:space="preserve">- Решением  </w:t>
      </w:r>
      <w:proofErr w:type="gramStart"/>
      <w:r w:rsidR="00AC45ED">
        <w:rPr>
          <w:rFonts w:ascii="Times New Roman" w:hAnsi="Times New Roman" w:cs="Times New Roman"/>
        </w:rPr>
        <w:t>Собрания депутатов</w:t>
      </w:r>
      <w:r w:rsidRPr="00550E4A">
        <w:rPr>
          <w:rFonts w:ascii="Times New Roman" w:hAnsi="Times New Roman" w:cs="Times New Roman"/>
        </w:rPr>
        <w:t xml:space="preserve"> </w:t>
      </w:r>
      <w:r w:rsidR="00A2411C">
        <w:rPr>
          <w:rFonts w:ascii="Times New Roman" w:hAnsi="Times New Roman" w:cs="Times New Roman"/>
        </w:rPr>
        <w:t>Администрации Александровского сельсовета Советского</w:t>
      </w:r>
      <w:r w:rsidR="00A2411C">
        <w:rPr>
          <w:rStyle w:val="a3"/>
          <w:rFonts w:ascii="Times New Roman" w:hAnsi="Times New Roman" w:cs="Times New Roman"/>
          <w:b w:val="0"/>
          <w:bCs w:val="0"/>
        </w:rPr>
        <w:t xml:space="preserve"> </w:t>
      </w:r>
      <w:r w:rsidRPr="00550E4A">
        <w:rPr>
          <w:rStyle w:val="a3"/>
          <w:rFonts w:ascii="Times New Roman" w:hAnsi="Times New Roman" w:cs="Times New Roman"/>
          <w:b w:val="0"/>
          <w:bCs w:val="0"/>
        </w:rPr>
        <w:t>райо</w:t>
      </w:r>
      <w:r w:rsidR="0079516F">
        <w:rPr>
          <w:rStyle w:val="a3"/>
          <w:rFonts w:ascii="Times New Roman" w:hAnsi="Times New Roman" w:cs="Times New Roman"/>
          <w:b w:val="0"/>
          <w:bCs w:val="0"/>
        </w:rPr>
        <w:t>на Курской области</w:t>
      </w:r>
      <w:proofErr w:type="gramEnd"/>
      <w:r w:rsidR="0079516F">
        <w:rPr>
          <w:rStyle w:val="a3"/>
          <w:rFonts w:ascii="Times New Roman" w:hAnsi="Times New Roman" w:cs="Times New Roman"/>
          <w:b w:val="0"/>
          <w:bCs w:val="0"/>
        </w:rPr>
        <w:t xml:space="preserve"> от 21.11.2014г. №2</w:t>
      </w:r>
      <w:r w:rsidR="00AC45ED">
        <w:rPr>
          <w:rStyle w:val="a3"/>
          <w:rFonts w:ascii="Times New Roman" w:hAnsi="Times New Roman" w:cs="Times New Roman"/>
          <w:b w:val="0"/>
          <w:bCs w:val="0"/>
        </w:rPr>
        <w:t>7</w:t>
      </w:r>
      <w:r w:rsidRPr="00550E4A">
        <w:rPr>
          <w:rStyle w:val="a3"/>
          <w:rFonts w:ascii="Times New Roman" w:hAnsi="Times New Roman" w:cs="Times New Roman"/>
          <w:b w:val="0"/>
          <w:bCs w:val="0"/>
        </w:rPr>
        <w:t>«Об утверждении перечня услуг, которые являются необходимыми и обязательными для предоставле</w:t>
      </w:r>
      <w:r w:rsidR="00A2411C">
        <w:rPr>
          <w:rStyle w:val="a3"/>
          <w:rFonts w:ascii="Times New Roman" w:hAnsi="Times New Roman" w:cs="Times New Roman"/>
          <w:b w:val="0"/>
          <w:bCs w:val="0"/>
        </w:rPr>
        <w:t xml:space="preserve">ния            Администрацией Александровского </w:t>
      </w:r>
      <w:r w:rsidRPr="00550E4A">
        <w:rPr>
          <w:rStyle w:val="a3"/>
          <w:rFonts w:ascii="Times New Roman" w:hAnsi="Times New Roman" w:cs="Times New Roman"/>
          <w:b w:val="0"/>
          <w:bCs w:val="0"/>
        </w:rPr>
        <w:t>се</w:t>
      </w:r>
      <w:r w:rsidR="00A2411C">
        <w:rPr>
          <w:rStyle w:val="a3"/>
          <w:rFonts w:ascii="Times New Roman" w:hAnsi="Times New Roman" w:cs="Times New Roman"/>
          <w:b w:val="0"/>
          <w:bCs w:val="0"/>
        </w:rPr>
        <w:t xml:space="preserve">льского совета, Советского </w:t>
      </w:r>
      <w:r w:rsidRPr="00550E4A">
        <w:rPr>
          <w:rStyle w:val="a3"/>
          <w:rFonts w:ascii="Times New Roman" w:hAnsi="Times New Roman" w:cs="Times New Roman"/>
          <w:b w:val="0"/>
          <w:bCs w:val="0"/>
        </w:rPr>
        <w:t xml:space="preserve">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DA6869" w:rsidRPr="00550E4A" w:rsidRDefault="00DA6869" w:rsidP="0033114F">
      <w:pPr>
        <w:widowControl w:val="0"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постановлением 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>Администрации Александровского сельсовета Советского</w:t>
      </w:r>
      <w:r w:rsidR="00A2411C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550E4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района Курской области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 xml:space="preserve"> №90 от 23.12.2012 г.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«Об утверждении Положения об особенностях подачи и рассмотрения жалоб на решения и действия (бездействие) Ад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>министрации Александровского сельского совета, Советского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Администрации Александровского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сел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 xml:space="preserve">ьского совета,  Советского 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>района Курской области»</w:t>
      </w:r>
      <w:proofErr w:type="gramEnd"/>
    </w:p>
    <w:p w:rsidR="00DA6869" w:rsidRPr="00F705BF" w:rsidRDefault="00DA6869" w:rsidP="00F705BF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- Уставом  муниципального образования 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 xml:space="preserve">«Александровский сельсовет» Советского </w:t>
      </w:r>
      <w:r w:rsidRPr="00550E4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района Курской области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(принят решением  Представительно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>го собрания (Собрания депутатов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)  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>Александровского сельсовета Советского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 района </w:t>
      </w:r>
      <w:r w:rsidR="00A2411C">
        <w:rPr>
          <w:rFonts w:ascii="Times New Roman" w:hAnsi="Times New Roman" w:cs="Times New Roman"/>
          <w:sz w:val="24"/>
          <w:szCs w:val="24"/>
          <w:lang w:val="ru-RU"/>
        </w:rPr>
        <w:t>Курской области от 23.11.2010г. №12</w:t>
      </w:r>
      <w:r w:rsidRPr="00550E4A">
        <w:rPr>
          <w:rFonts w:ascii="Times New Roman" w:hAnsi="Times New Roman" w:cs="Times New Roman"/>
          <w:sz w:val="24"/>
          <w:szCs w:val="24"/>
          <w:lang w:val="ru-RU"/>
        </w:rPr>
        <w:t xml:space="preserve">, зарегистрирован в Управлении Министерства  юстиции Российской Федерации по </w:t>
      </w:r>
      <w:r w:rsidR="00F705BF">
        <w:rPr>
          <w:rFonts w:ascii="Times New Roman" w:hAnsi="Times New Roman" w:cs="Times New Roman"/>
          <w:sz w:val="24"/>
          <w:szCs w:val="24"/>
          <w:lang w:val="ru-RU"/>
        </w:rPr>
        <w:t xml:space="preserve">Курской области от 27.12.2010г., </w:t>
      </w:r>
      <w:r w:rsidR="00F705BF" w:rsidRPr="006F5FC2">
        <w:rPr>
          <w:rFonts w:ascii="Times New Roman" w:hAnsi="Times New Roman" w:cs="Times New Roman"/>
          <w:sz w:val="24"/>
          <w:szCs w:val="24"/>
          <w:lang w:val="ru-RU" w:eastAsia="ru-RU"/>
        </w:rPr>
        <w:t>государственный регистрационный № 465213202010001.</w:t>
      </w:r>
      <w:proofErr w:type="gramEnd"/>
    </w:p>
    <w:sectPr w:rsidR="00DA6869" w:rsidRPr="00F705BF" w:rsidSect="0030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869"/>
    <w:rsid w:val="001D589A"/>
    <w:rsid w:val="00300C21"/>
    <w:rsid w:val="003E29BA"/>
    <w:rsid w:val="004B0D3E"/>
    <w:rsid w:val="00550E4A"/>
    <w:rsid w:val="005968D5"/>
    <w:rsid w:val="00693001"/>
    <w:rsid w:val="006F5FC2"/>
    <w:rsid w:val="00704395"/>
    <w:rsid w:val="00705714"/>
    <w:rsid w:val="0079516F"/>
    <w:rsid w:val="007C7AB8"/>
    <w:rsid w:val="00A2411C"/>
    <w:rsid w:val="00A555BA"/>
    <w:rsid w:val="00AC45ED"/>
    <w:rsid w:val="00BF7704"/>
    <w:rsid w:val="00DA6869"/>
    <w:rsid w:val="00E21F69"/>
    <w:rsid w:val="00EF57ED"/>
    <w:rsid w:val="00F7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869"/>
    <w:pPr>
      <w:spacing w:line="276" w:lineRule="auto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A6869"/>
    <w:rPr>
      <w:b/>
      <w:bCs/>
    </w:rPr>
  </w:style>
  <w:style w:type="paragraph" w:customStyle="1" w:styleId="ConsPlusNormal">
    <w:name w:val="ConsPlusNormal"/>
    <w:link w:val="ConsPlusNormal0"/>
    <w:rsid w:val="00DA6869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686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DA6869"/>
    <w:pPr>
      <w:widowControl w:val="0"/>
      <w:suppressAutoHyphens/>
      <w:spacing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character" w:styleId="a4">
    <w:name w:val="Hyperlink"/>
    <w:basedOn w:val="a0"/>
    <w:uiPriority w:val="99"/>
    <w:semiHidden/>
    <w:unhideWhenUsed/>
    <w:rsid w:val="00DA68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</cp:revision>
  <dcterms:created xsi:type="dcterms:W3CDTF">2019-02-19T05:59:00Z</dcterms:created>
  <dcterms:modified xsi:type="dcterms:W3CDTF">2019-02-19T06:04:00Z</dcterms:modified>
</cp:coreProperties>
</file>