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5A" w:rsidRPr="00F7645A" w:rsidRDefault="00F7645A" w:rsidP="00F7645A">
      <w:pPr>
        <w:jc w:val="center"/>
        <w:outlineLvl w:val="0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>АДМИНИСТРАЦИЯ</w:t>
      </w:r>
    </w:p>
    <w:p w:rsidR="00F7645A" w:rsidRPr="00F7645A" w:rsidRDefault="00CF3456" w:rsidP="00F7645A">
      <w:pPr>
        <w:tabs>
          <w:tab w:val="left" w:pos="1864"/>
        </w:tabs>
        <w:jc w:val="center"/>
        <w:outlineLvl w:val="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АЛЕКСАНДРОВСКОГО</w:t>
      </w:r>
      <w:r w:rsidR="00F7645A" w:rsidRPr="00F7645A">
        <w:rPr>
          <w:rFonts w:eastAsia="Times New Roman"/>
          <w:szCs w:val="24"/>
          <w:lang w:eastAsia="ru-RU"/>
        </w:rPr>
        <w:t xml:space="preserve"> СЕЛЬСОВЕТА</w:t>
      </w:r>
    </w:p>
    <w:p w:rsidR="00F7645A" w:rsidRPr="00F7645A" w:rsidRDefault="00F7645A" w:rsidP="00F7645A">
      <w:pPr>
        <w:tabs>
          <w:tab w:val="left" w:pos="1864"/>
        </w:tabs>
        <w:jc w:val="center"/>
        <w:outlineLvl w:val="0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>СОВЕТСКОГО РАЙОНА КУРСКОЙ ОБЛАСТИ</w:t>
      </w:r>
    </w:p>
    <w:p w:rsidR="00F7645A" w:rsidRPr="00F7645A" w:rsidRDefault="00F7645A" w:rsidP="00F7645A">
      <w:pPr>
        <w:jc w:val="both"/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tabs>
          <w:tab w:val="left" w:pos="2610"/>
        </w:tabs>
        <w:jc w:val="both"/>
        <w:outlineLvl w:val="0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 xml:space="preserve">                                                 ПОСТАНОВЛЕНИЕ</w:t>
      </w:r>
    </w:p>
    <w:p w:rsidR="00F7645A" w:rsidRPr="00F7645A" w:rsidRDefault="00F7645A" w:rsidP="00F7645A">
      <w:pPr>
        <w:tabs>
          <w:tab w:val="left" w:pos="2610"/>
        </w:tabs>
        <w:jc w:val="both"/>
        <w:outlineLvl w:val="0"/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tabs>
          <w:tab w:val="left" w:pos="2610"/>
        </w:tabs>
        <w:jc w:val="both"/>
        <w:outlineLvl w:val="0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 xml:space="preserve"> </w:t>
      </w:r>
      <w:r w:rsidR="005B5C84">
        <w:rPr>
          <w:rFonts w:eastAsia="Times New Roman"/>
          <w:szCs w:val="24"/>
          <w:lang w:eastAsia="ru-RU"/>
        </w:rPr>
        <w:t>о</w:t>
      </w:r>
      <w:r w:rsidRPr="00F7645A">
        <w:rPr>
          <w:rFonts w:eastAsia="Times New Roman"/>
          <w:szCs w:val="24"/>
          <w:lang w:eastAsia="ru-RU"/>
        </w:rPr>
        <w:t>т</w:t>
      </w:r>
      <w:r w:rsidR="00EE4033">
        <w:rPr>
          <w:rFonts w:eastAsia="Times New Roman"/>
          <w:szCs w:val="24"/>
          <w:lang w:eastAsia="ru-RU"/>
        </w:rPr>
        <w:t xml:space="preserve"> 17.09.2019г.</w:t>
      </w:r>
      <w:r w:rsidRPr="00F7645A">
        <w:rPr>
          <w:rFonts w:eastAsia="Times New Roman"/>
          <w:szCs w:val="24"/>
          <w:lang w:eastAsia="ru-RU"/>
        </w:rPr>
        <w:t xml:space="preserve">         № </w:t>
      </w:r>
      <w:r w:rsidR="00EE4033">
        <w:rPr>
          <w:rFonts w:eastAsia="Times New Roman"/>
          <w:szCs w:val="24"/>
          <w:lang w:eastAsia="ru-RU"/>
        </w:rPr>
        <w:t>57</w:t>
      </w:r>
    </w:p>
    <w:p w:rsidR="00F7645A" w:rsidRPr="00F7645A" w:rsidRDefault="00F7645A" w:rsidP="00F7645A">
      <w:pPr>
        <w:tabs>
          <w:tab w:val="left" w:pos="2610"/>
        </w:tabs>
        <w:jc w:val="both"/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tabs>
          <w:tab w:val="left" w:pos="2610"/>
        </w:tabs>
        <w:jc w:val="both"/>
        <w:outlineLvl w:val="0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>О проведении публичных слушаний по проекту</w:t>
      </w:r>
    </w:p>
    <w:p w:rsidR="00F7645A" w:rsidRPr="00F7645A" w:rsidRDefault="00F7645A" w:rsidP="00F7645A">
      <w:pPr>
        <w:jc w:val="both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>планировки территории и проекту межевания в его составе</w:t>
      </w:r>
    </w:p>
    <w:p w:rsidR="00F7645A" w:rsidRPr="00F7645A" w:rsidRDefault="00F7645A" w:rsidP="00F7645A">
      <w:pPr>
        <w:jc w:val="both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>для установления границ земельных участков, предназначенных</w:t>
      </w:r>
    </w:p>
    <w:p w:rsidR="00F7645A" w:rsidRPr="00F7645A" w:rsidRDefault="00F7645A" w:rsidP="00F7645A">
      <w:pPr>
        <w:jc w:val="both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>для строительства и размещения линейных объектов:</w:t>
      </w:r>
    </w:p>
    <w:p w:rsidR="00CF3456" w:rsidRPr="00270D43" w:rsidRDefault="00CF3456" w:rsidP="00CF3456">
      <w:pPr>
        <w:pStyle w:val="a6"/>
        <w:spacing w:before="0" w:beforeAutospacing="0" w:after="0" w:afterAutospacing="0"/>
        <w:jc w:val="both"/>
      </w:pPr>
      <w:r>
        <w:t xml:space="preserve">«Проезд по с. </w:t>
      </w:r>
      <w:proofErr w:type="gramStart"/>
      <w:r>
        <w:t>Грязное</w:t>
      </w:r>
      <w:proofErr w:type="gramEnd"/>
      <w:r>
        <w:t xml:space="preserve"> Александровского сельсовета</w:t>
      </w:r>
    </w:p>
    <w:p w:rsidR="00270D43" w:rsidRPr="00CF3456" w:rsidRDefault="00270D43" w:rsidP="00270D43">
      <w:pPr>
        <w:pStyle w:val="a6"/>
        <w:spacing w:before="0" w:beforeAutospacing="0" w:after="0" w:afterAutospacing="0"/>
        <w:jc w:val="both"/>
      </w:pPr>
      <w:r w:rsidRPr="00270D43">
        <w:t>Советского района Курской области»</w:t>
      </w:r>
      <w:r w:rsidRPr="00B8198C">
        <w:rPr>
          <w:b/>
        </w:rPr>
        <w:t xml:space="preserve">  </w:t>
      </w:r>
    </w:p>
    <w:p w:rsidR="00F7645A" w:rsidRPr="00F7645A" w:rsidRDefault="00F7645A" w:rsidP="00F7645A">
      <w:pPr>
        <w:tabs>
          <w:tab w:val="left" w:pos="2610"/>
        </w:tabs>
        <w:jc w:val="both"/>
        <w:rPr>
          <w:rFonts w:eastAsia="Times New Roman"/>
          <w:szCs w:val="24"/>
          <w:lang w:eastAsia="ru-RU"/>
        </w:rPr>
      </w:pPr>
    </w:p>
    <w:p w:rsidR="00F7645A" w:rsidRPr="00F7645A" w:rsidRDefault="00270D43" w:rsidP="00F7645A">
      <w:pPr>
        <w:tabs>
          <w:tab w:val="left" w:pos="2610"/>
        </w:tabs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</w:t>
      </w:r>
      <w:proofErr w:type="gramStart"/>
      <w:r w:rsidR="00F7645A" w:rsidRPr="00F7645A">
        <w:rPr>
          <w:rFonts w:eastAsia="Times New Roman"/>
          <w:szCs w:val="24"/>
          <w:lang w:eastAsia="ru-RU"/>
        </w:rPr>
        <w:t xml:space="preserve">В соответствии со ст. 28  Федерального закона  № 131-ФЗ от 06 октября 2003 года «Об общих принципах организации местного самоуправления в Российской Федерации», </w:t>
      </w:r>
      <w:r w:rsidR="00F7645A" w:rsidRPr="00F7645A">
        <w:rPr>
          <w:rFonts w:eastAsia="Times New Roman"/>
          <w:color w:val="0D0D0D"/>
          <w:szCs w:val="24"/>
          <w:lang w:eastAsia="ru-RU"/>
        </w:rPr>
        <w:t>статьей 46 Градостроительного кодекса Российской Федерации</w:t>
      </w:r>
      <w:r w:rsidR="00F7645A" w:rsidRPr="00F7645A">
        <w:rPr>
          <w:rFonts w:eastAsia="Times New Roman"/>
          <w:szCs w:val="24"/>
          <w:lang w:eastAsia="ru-RU"/>
        </w:rPr>
        <w:t xml:space="preserve">, Уставом муниципального образования  </w:t>
      </w:r>
      <w:r w:rsidR="00F7645A" w:rsidRPr="00F7645A">
        <w:rPr>
          <w:rFonts w:eastAsia="Times New Roman"/>
          <w:b/>
          <w:szCs w:val="24"/>
          <w:lang w:eastAsia="ru-RU"/>
        </w:rPr>
        <w:t>«</w:t>
      </w:r>
      <w:r w:rsidR="00CF3456">
        <w:rPr>
          <w:rFonts w:eastAsia="Times New Roman"/>
          <w:szCs w:val="24"/>
          <w:lang w:eastAsia="ru-RU"/>
        </w:rPr>
        <w:t>Александровский</w:t>
      </w:r>
      <w:r w:rsidR="00F7645A" w:rsidRPr="00270D43">
        <w:rPr>
          <w:rFonts w:eastAsia="Times New Roman"/>
          <w:szCs w:val="24"/>
          <w:lang w:eastAsia="ru-RU"/>
        </w:rPr>
        <w:t xml:space="preserve"> </w:t>
      </w:r>
      <w:r w:rsidR="00F7645A" w:rsidRPr="00F7645A">
        <w:rPr>
          <w:rFonts w:eastAsia="Times New Roman"/>
          <w:szCs w:val="24"/>
          <w:lang w:eastAsia="ru-RU"/>
        </w:rPr>
        <w:t xml:space="preserve">сельсовет» Советского района, Курской области, постановлением Администрации </w:t>
      </w:r>
      <w:r w:rsidR="0085561C">
        <w:rPr>
          <w:rFonts w:eastAsia="Times New Roman"/>
          <w:szCs w:val="24"/>
          <w:lang w:eastAsia="ru-RU"/>
        </w:rPr>
        <w:t xml:space="preserve">Александровского сельсовета </w:t>
      </w:r>
      <w:r w:rsidR="00F7645A" w:rsidRPr="00F7645A">
        <w:rPr>
          <w:rFonts w:eastAsia="Times New Roman"/>
          <w:szCs w:val="24"/>
          <w:lang w:eastAsia="ru-RU"/>
        </w:rPr>
        <w:t xml:space="preserve">Советского района Курской области от </w:t>
      </w:r>
      <w:r w:rsidR="0085561C" w:rsidRPr="0085561C">
        <w:rPr>
          <w:rFonts w:eastAsia="Times New Roman"/>
          <w:szCs w:val="24"/>
          <w:lang w:eastAsia="ru-RU"/>
        </w:rPr>
        <w:t>23.08</w:t>
      </w:r>
      <w:r w:rsidR="00F7645A" w:rsidRPr="0085561C">
        <w:rPr>
          <w:rFonts w:eastAsia="Times New Roman"/>
          <w:szCs w:val="24"/>
          <w:lang w:eastAsia="ru-RU"/>
        </w:rPr>
        <w:t>.201</w:t>
      </w:r>
      <w:r w:rsidR="0085561C" w:rsidRPr="0085561C">
        <w:rPr>
          <w:rFonts w:eastAsia="Times New Roman"/>
          <w:szCs w:val="24"/>
          <w:lang w:eastAsia="ru-RU"/>
        </w:rPr>
        <w:t>9</w:t>
      </w:r>
      <w:r w:rsidR="00F7645A" w:rsidRPr="0085561C">
        <w:rPr>
          <w:rFonts w:eastAsia="Times New Roman"/>
          <w:szCs w:val="24"/>
          <w:lang w:eastAsia="ru-RU"/>
        </w:rPr>
        <w:t xml:space="preserve"> г. № </w:t>
      </w:r>
      <w:r w:rsidR="0085561C" w:rsidRPr="0085561C">
        <w:rPr>
          <w:rFonts w:eastAsia="Times New Roman"/>
          <w:szCs w:val="24"/>
          <w:lang w:eastAsia="ru-RU"/>
        </w:rPr>
        <w:t>53</w:t>
      </w:r>
      <w:r w:rsidR="00F7645A" w:rsidRPr="00F7645A">
        <w:rPr>
          <w:rFonts w:eastAsia="Times New Roman"/>
          <w:szCs w:val="24"/>
          <w:lang w:eastAsia="ru-RU"/>
        </w:rPr>
        <w:t xml:space="preserve"> «О разработке проекта планировки территории, Администрация </w:t>
      </w:r>
      <w:r w:rsidR="00CF3456">
        <w:rPr>
          <w:rFonts w:eastAsia="Times New Roman"/>
          <w:szCs w:val="24"/>
          <w:lang w:eastAsia="ru-RU"/>
        </w:rPr>
        <w:t>Александровского</w:t>
      </w:r>
      <w:r w:rsidR="00F7645A" w:rsidRPr="00F7645A">
        <w:rPr>
          <w:rFonts w:eastAsia="Times New Roman"/>
          <w:szCs w:val="24"/>
          <w:lang w:eastAsia="ru-RU"/>
        </w:rPr>
        <w:t xml:space="preserve"> сельсовета ПОСТАНОВЛЯЕТ:</w:t>
      </w:r>
      <w:proofErr w:type="gramEnd"/>
    </w:p>
    <w:p w:rsidR="00CF3456" w:rsidRPr="00270D43" w:rsidRDefault="00F7645A" w:rsidP="00CF3456">
      <w:pPr>
        <w:pStyle w:val="a6"/>
        <w:spacing w:before="0" w:beforeAutospacing="0" w:after="0" w:afterAutospacing="0"/>
        <w:jc w:val="both"/>
      </w:pPr>
      <w:r w:rsidRPr="00F7645A">
        <w:t xml:space="preserve">           </w:t>
      </w:r>
      <w:r w:rsidRPr="00F7645A">
        <w:rPr>
          <w:color w:val="0D0D0D"/>
        </w:rPr>
        <w:t xml:space="preserve">1. Провести публичные слушания  </w:t>
      </w:r>
      <w:r w:rsidRPr="00F7645A">
        <w:t>по проекту планировки территории для установления границ земельных участков, предназначенных для строительства и размещения линейн</w:t>
      </w:r>
      <w:r w:rsidR="00270D43">
        <w:t>ого</w:t>
      </w:r>
      <w:r w:rsidRPr="00F7645A">
        <w:t xml:space="preserve"> объект</w:t>
      </w:r>
      <w:r w:rsidR="00270D43">
        <w:t>а</w:t>
      </w:r>
      <w:r w:rsidRPr="00F7645A">
        <w:t>:</w:t>
      </w:r>
      <w:r w:rsidR="00270D43">
        <w:t xml:space="preserve"> </w:t>
      </w:r>
      <w:r w:rsidR="00270D43" w:rsidRPr="00270D43">
        <w:t>«</w:t>
      </w:r>
      <w:r w:rsidR="00CF3456">
        <w:t xml:space="preserve">Проезд по с. </w:t>
      </w:r>
      <w:proofErr w:type="gramStart"/>
      <w:r w:rsidR="00CF3456">
        <w:t>Грязное</w:t>
      </w:r>
      <w:proofErr w:type="gramEnd"/>
      <w:r w:rsidR="00CF3456">
        <w:t xml:space="preserve"> Александровского сельсовета</w:t>
      </w:r>
    </w:p>
    <w:p w:rsidR="00F7645A" w:rsidRPr="00F7645A" w:rsidRDefault="00CF3456" w:rsidP="00CF3456">
      <w:pPr>
        <w:tabs>
          <w:tab w:val="left" w:pos="2610"/>
        </w:tabs>
        <w:jc w:val="both"/>
        <w:outlineLvl w:val="0"/>
        <w:rPr>
          <w:rFonts w:eastAsia="Times New Roman"/>
          <w:szCs w:val="24"/>
          <w:lang w:eastAsia="ru-RU"/>
        </w:rPr>
      </w:pPr>
      <w:r w:rsidRPr="00270D43">
        <w:t>Советского района Курской области</w:t>
      </w:r>
      <w:r w:rsidR="00270D43" w:rsidRPr="00270D43">
        <w:t>»</w:t>
      </w:r>
      <w:r w:rsidR="00F7645A" w:rsidRPr="00F7645A">
        <w:rPr>
          <w:rFonts w:eastAsia="Times New Roman"/>
          <w:szCs w:val="24"/>
          <w:lang w:eastAsia="ru-RU"/>
        </w:rPr>
        <w:t xml:space="preserve"> (далее проект).</w:t>
      </w:r>
    </w:p>
    <w:p w:rsidR="00CF3456" w:rsidRPr="00270D43" w:rsidRDefault="00F7645A" w:rsidP="00CF3456">
      <w:pPr>
        <w:pStyle w:val="a6"/>
        <w:spacing w:before="0" w:beforeAutospacing="0" w:after="0" w:afterAutospacing="0"/>
        <w:jc w:val="both"/>
      </w:pPr>
      <w:r w:rsidRPr="00F7645A">
        <w:rPr>
          <w:bCs/>
          <w:color w:val="0D0D0D"/>
        </w:rPr>
        <w:t xml:space="preserve">         2. Утвердить прилагаемый состав комиссии </w:t>
      </w:r>
      <w:r w:rsidRPr="00F7645A">
        <w:rPr>
          <w:color w:val="0D0D0D"/>
        </w:rPr>
        <w:t xml:space="preserve">по организации и проведению  публичных слушаний </w:t>
      </w:r>
      <w:r w:rsidRPr="00F7645A">
        <w:t>по проекту планировки территории для установления границ земельных участков, предназначенных для строительства и размещения линейн</w:t>
      </w:r>
      <w:r w:rsidR="00270D43">
        <w:t>ого</w:t>
      </w:r>
      <w:r w:rsidRPr="00F7645A">
        <w:t xml:space="preserve"> объект</w:t>
      </w:r>
      <w:r w:rsidR="00270D43">
        <w:t>а</w:t>
      </w:r>
      <w:r w:rsidRPr="00F7645A">
        <w:t>:</w:t>
      </w:r>
      <w:r w:rsidR="00270D43" w:rsidRPr="00270D43">
        <w:t xml:space="preserve"> «</w:t>
      </w:r>
      <w:r w:rsidR="00CF3456">
        <w:t xml:space="preserve">Проезд по с. </w:t>
      </w:r>
      <w:proofErr w:type="gramStart"/>
      <w:r w:rsidR="00CF3456">
        <w:t>Грязное</w:t>
      </w:r>
      <w:proofErr w:type="gramEnd"/>
      <w:r w:rsidR="00CF3456">
        <w:t xml:space="preserve"> Александровского сельсовета</w:t>
      </w:r>
    </w:p>
    <w:p w:rsidR="00F7645A" w:rsidRPr="00F7645A" w:rsidRDefault="00CF3456" w:rsidP="00CF3456">
      <w:pPr>
        <w:tabs>
          <w:tab w:val="left" w:pos="2610"/>
        </w:tabs>
        <w:jc w:val="both"/>
        <w:outlineLvl w:val="0"/>
        <w:rPr>
          <w:rFonts w:eastAsia="Times New Roman"/>
          <w:szCs w:val="24"/>
          <w:lang w:eastAsia="ru-RU"/>
        </w:rPr>
      </w:pPr>
      <w:r w:rsidRPr="00270D43">
        <w:t>Советского района Курской области</w:t>
      </w:r>
      <w:r w:rsidR="00270D43" w:rsidRPr="00270D43">
        <w:t>»</w:t>
      </w:r>
    </w:p>
    <w:p w:rsidR="00F7645A" w:rsidRPr="00F7645A" w:rsidRDefault="00F7645A" w:rsidP="00F7645A">
      <w:pPr>
        <w:jc w:val="both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         3. Проведение публичных слушаний назначить на</w:t>
      </w:r>
      <w:r w:rsidR="0085561C">
        <w:rPr>
          <w:rFonts w:eastAsia="Times New Roman"/>
          <w:color w:val="0D0D0D"/>
          <w:szCs w:val="24"/>
          <w:lang w:eastAsia="ru-RU"/>
        </w:rPr>
        <w:t xml:space="preserve"> </w:t>
      </w:r>
      <w:r w:rsidR="0085561C" w:rsidRPr="0085561C">
        <w:rPr>
          <w:rFonts w:eastAsia="Times New Roman"/>
          <w:szCs w:val="24"/>
          <w:lang w:eastAsia="ru-RU"/>
        </w:rPr>
        <w:t>02.10</w:t>
      </w:r>
      <w:r w:rsidRPr="0085561C">
        <w:rPr>
          <w:rFonts w:eastAsia="Times New Roman"/>
          <w:szCs w:val="24"/>
          <w:lang w:eastAsia="ru-RU"/>
        </w:rPr>
        <w:t>.201</w:t>
      </w:r>
      <w:r w:rsidR="0085561C" w:rsidRPr="0085561C">
        <w:rPr>
          <w:rFonts w:eastAsia="Times New Roman"/>
          <w:szCs w:val="24"/>
          <w:lang w:eastAsia="ru-RU"/>
        </w:rPr>
        <w:t>9</w:t>
      </w:r>
      <w:r w:rsidRPr="00F7645A">
        <w:rPr>
          <w:rFonts w:eastAsia="Times New Roman"/>
          <w:color w:val="0D0D0D"/>
          <w:szCs w:val="24"/>
          <w:lang w:eastAsia="ru-RU"/>
        </w:rPr>
        <w:t xml:space="preserve"> г. в 11.00 часов в здании МКУК «</w:t>
      </w:r>
      <w:r w:rsidR="00CF3456">
        <w:rPr>
          <w:rFonts w:eastAsia="Times New Roman"/>
          <w:color w:val="0D0D0D"/>
          <w:szCs w:val="24"/>
          <w:lang w:eastAsia="ru-RU"/>
        </w:rPr>
        <w:t>Александровский</w:t>
      </w:r>
      <w:r w:rsidRPr="00F7645A">
        <w:rPr>
          <w:rFonts w:eastAsia="Times New Roman"/>
          <w:color w:val="0D0D0D"/>
          <w:szCs w:val="24"/>
          <w:lang w:eastAsia="ru-RU"/>
        </w:rPr>
        <w:t xml:space="preserve"> </w:t>
      </w:r>
      <w:proofErr w:type="spellStart"/>
      <w:r w:rsidRPr="00F7645A">
        <w:rPr>
          <w:rFonts w:eastAsia="Times New Roman"/>
          <w:color w:val="0D0D0D"/>
          <w:szCs w:val="24"/>
          <w:lang w:eastAsia="ru-RU"/>
        </w:rPr>
        <w:t>СДК-филиал</w:t>
      </w:r>
      <w:proofErr w:type="spellEnd"/>
      <w:r w:rsidRPr="00F7645A">
        <w:rPr>
          <w:rFonts w:eastAsia="Times New Roman"/>
          <w:color w:val="0D0D0D"/>
          <w:szCs w:val="24"/>
          <w:lang w:eastAsia="ru-RU"/>
        </w:rPr>
        <w:t>»  по адресу: 3066</w:t>
      </w:r>
      <w:r w:rsidR="00CF3456">
        <w:rPr>
          <w:rFonts w:eastAsia="Times New Roman"/>
          <w:color w:val="0D0D0D"/>
          <w:szCs w:val="24"/>
          <w:lang w:eastAsia="ru-RU"/>
        </w:rPr>
        <w:t>07</w:t>
      </w:r>
      <w:r w:rsidRPr="00F7645A">
        <w:rPr>
          <w:rFonts w:eastAsia="Times New Roman"/>
          <w:color w:val="0D0D0D"/>
          <w:szCs w:val="24"/>
          <w:lang w:eastAsia="ru-RU"/>
        </w:rPr>
        <w:t xml:space="preserve">, Курская область, Советский район, д. </w:t>
      </w:r>
      <w:r w:rsidR="00CF3456">
        <w:rPr>
          <w:rFonts w:eastAsia="Times New Roman"/>
          <w:color w:val="0D0D0D"/>
          <w:szCs w:val="24"/>
          <w:lang w:eastAsia="ru-RU"/>
        </w:rPr>
        <w:t>Александровка</w:t>
      </w:r>
      <w:r w:rsidRPr="00F7645A">
        <w:rPr>
          <w:rFonts w:eastAsia="Times New Roman"/>
          <w:color w:val="0D0D0D"/>
          <w:szCs w:val="24"/>
          <w:lang w:eastAsia="ru-RU"/>
        </w:rPr>
        <w:t>.</w:t>
      </w:r>
    </w:p>
    <w:p w:rsidR="00F7645A" w:rsidRPr="00F7645A" w:rsidRDefault="00F7645A" w:rsidP="00F7645A">
      <w:pPr>
        <w:jc w:val="both"/>
        <w:rPr>
          <w:rFonts w:eastAsia="Times New Roman"/>
          <w:color w:val="0D0D0D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         4. </w:t>
      </w:r>
      <w:proofErr w:type="gramStart"/>
      <w:r w:rsidRPr="00F7645A">
        <w:rPr>
          <w:rFonts w:eastAsia="Times New Roman"/>
          <w:color w:val="0D0D0D"/>
          <w:szCs w:val="24"/>
          <w:lang w:eastAsia="ru-RU"/>
        </w:rPr>
        <w:t>Разместить  постановление</w:t>
      </w:r>
      <w:proofErr w:type="gramEnd"/>
      <w:r w:rsidRPr="00F7645A">
        <w:rPr>
          <w:rFonts w:eastAsia="Times New Roman"/>
          <w:color w:val="0D0D0D"/>
          <w:szCs w:val="24"/>
          <w:lang w:eastAsia="ru-RU"/>
        </w:rPr>
        <w:t xml:space="preserve"> и проект  на оф</w:t>
      </w:r>
      <w:r w:rsidR="00CF3456">
        <w:rPr>
          <w:rFonts w:eastAsia="Times New Roman"/>
          <w:color w:val="0D0D0D"/>
          <w:szCs w:val="24"/>
          <w:lang w:eastAsia="ru-RU"/>
        </w:rPr>
        <w:t xml:space="preserve">ициальном сайте </w:t>
      </w:r>
      <w:r w:rsidRPr="00F7645A">
        <w:rPr>
          <w:rFonts w:eastAsia="Times New Roman"/>
          <w:color w:val="0D0D0D"/>
          <w:szCs w:val="24"/>
          <w:lang w:eastAsia="ru-RU"/>
        </w:rPr>
        <w:t xml:space="preserve"> </w:t>
      </w:r>
      <w:r w:rsidR="00CF3456">
        <w:rPr>
          <w:rFonts w:eastAsia="Times New Roman"/>
          <w:color w:val="0D0D0D"/>
          <w:szCs w:val="24"/>
          <w:lang w:eastAsia="ru-RU"/>
        </w:rPr>
        <w:t>Александровского сельсовета Советского района</w:t>
      </w:r>
      <w:r w:rsidRPr="00F7645A">
        <w:rPr>
          <w:rFonts w:eastAsia="Times New Roman"/>
          <w:color w:val="0D0D0D"/>
          <w:szCs w:val="24"/>
          <w:lang w:eastAsia="ru-RU"/>
        </w:rPr>
        <w:t xml:space="preserve"> Курской области, а также  обнародовать  материалы на </w:t>
      </w:r>
      <w:r w:rsidR="00CF3456">
        <w:rPr>
          <w:rFonts w:eastAsia="Times New Roman"/>
          <w:color w:val="0D0D0D"/>
          <w:szCs w:val="24"/>
          <w:lang w:eastAsia="ru-RU"/>
        </w:rPr>
        <w:t>6</w:t>
      </w:r>
      <w:r w:rsidRPr="00F7645A">
        <w:rPr>
          <w:rFonts w:eastAsia="Times New Roman"/>
          <w:color w:val="0D0D0D"/>
          <w:szCs w:val="24"/>
          <w:lang w:eastAsia="ru-RU"/>
        </w:rPr>
        <w:t xml:space="preserve"> информационных стендах.</w:t>
      </w:r>
    </w:p>
    <w:p w:rsidR="00F7645A" w:rsidRPr="00F7645A" w:rsidRDefault="00F7645A" w:rsidP="00F7645A">
      <w:pPr>
        <w:jc w:val="both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         5. </w:t>
      </w:r>
      <w:r w:rsidRPr="00F7645A">
        <w:rPr>
          <w:rFonts w:eastAsia="Times New Roman"/>
          <w:szCs w:val="24"/>
          <w:lang w:eastAsia="ru-RU"/>
        </w:rPr>
        <w:t xml:space="preserve">С документами и материалами, подлежащими рассмотрению на публичных слушаниях, можно ознакомиться в Администрации </w:t>
      </w:r>
      <w:r w:rsidR="00CF3456">
        <w:rPr>
          <w:rFonts w:eastAsia="Times New Roman"/>
          <w:szCs w:val="24"/>
          <w:lang w:eastAsia="ru-RU"/>
        </w:rPr>
        <w:t xml:space="preserve">Александровского сельсовета </w:t>
      </w:r>
      <w:r w:rsidRPr="00F7645A">
        <w:rPr>
          <w:rFonts w:eastAsia="Times New Roman"/>
          <w:szCs w:val="24"/>
          <w:lang w:eastAsia="ru-RU"/>
        </w:rPr>
        <w:t>Советского района Курской области  п</w:t>
      </w:r>
      <w:r w:rsidR="00CF3456">
        <w:rPr>
          <w:rFonts w:eastAsia="Times New Roman"/>
          <w:szCs w:val="24"/>
          <w:lang w:eastAsia="ru-RU"/>
        </w:rPr>
        <w:t xml:space="preserve">о адресу: </w:t>
      </w:r>
      <w:r w:rsidRPr="00F7645A">
        <w:rPr>
          <w:rFonts w:eastAsia="Times New Roman"/>
          <w:szCs w:val="24"/>
          <w:lang w:eastAsia="ru-RU"/>
        </w:rPr>
        <w:t xml:space="preserve"> в Администрации </w:t>
      </w:r>
      <w:r w:rsidR="00CF3456">
        <w:rPr>
          <w:rFonts w:eastAsia="Times New Roman"/>
          <w:szCs w:val="24"/>
          <w:lang w:eastAsia="ru-RU"/>
        </w:rPr>
        <w:t>Александровского</w:t>
      </w:r>
      <w:r w:rsidRPr="00F7645A">
        <w:rPr>
          <w:rFonts w:eastAsia="Times New Roman"/>
          <w:szCs w:val="24"/>
          <w:lang w:eastAsia="ru-RU"/>
        </w:rPr>
        <w:t xml:space="preserve"> сельсовета Советского района.</w:t>
      </w:r>
    </w:p>
    <w:p w:rsidR="00F7645A" w:rsidRPr="00F7645A" w:rsidRDefault="00F7645A" w:rsidP="00F7645A">
      <w:pPr>
        <w:jc w:val="both"/>
        <w:rPr>
          <w:rFonts w:eastAsia="Times New Roman"/>
          <w:color w:val="0D0D0D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        6.</w:t>
      </w:r>
      <w:proofErr w:type="gramStart"/>
      <w:r w:rsidRPr="00F7645A">
        <w:rPr>
          <w:rFonts w:eastAsia="Times New Roman"/>
          <w:color w:val="0D0D0D"/>
          <w:szCs w:val="24"/>
          <w:lang w:eastAsia="ru-RU"/>
        </w:rPr>
        <w:t>Контроль за</w:t>
      </w:r>
      <w:proofErr w:type="gramEnd"/>
      <w:r w:rsidRPr="00F7645A">
        <w:rPr>
          <w:rFonts w:eastAsia="Times New Roman"/>
          <w:color w:val="0D0D0D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7645A" w:rsidRPr="00F7645A" w:rsidRDefault="00F7645A" w:rsidP="00F7645A">
      <w:pPr>
        <w:jc w:val="both"/>
        <w:rPr>
          <w:rFonts w:eastAsia="Times New Roman"/>
          <w:color w:val="0D0D0D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        7.Настоящее постановление вступает в силу со дня его обнародования и опубликования на официальном сайте </w:t>
      </w:r>
      <w:r w:rsidR="00CF3456">
        <w:rPr>
          <w:rFonts w:eastAsia="Times New Roman"/>
          <w:color w:val="0D0D0D"/>
          <w:szCs w:val="24"/>
          <w:lang w:eastAsia="ru-RU"/>
        </w:rPr>
        <w:t xml:space="preserve">Александровского сельсовета Советского района </w:t>
      </w:r>
      <w:r w:rsidRPr="00F7645A">
        <w:rPr>
          <w:rFonts w:eastAsia="Times New Roman"/>
          <w:color w:val="0D0D0D"/>
          <w:szCs w:val="24"/>
          <w:lang w:eastAsia="ru-RU"/>
        </w:rPr>
        <w:t>Курской области.</w:t>
      </w:r>
    </w:p>
    <w:p w:rsidR="00F7645A" w:rsidRPr="00F7645A" w:rsidRDefault="00F7645A" w:rsidP="00F7645A">
      <w:pPr>
        <w:jc w:val="both"/>
        <w:rPr>
          <w:rFonts w:eastAsia="Times New Roman"/>
          <w:color w:val="0D0D0D"/>
          <w:szCs w:val="24"/>
          <w:lang w:eastAsia="ru-RU"/>
        </w:rPr>
      </w:pPr>
    </w:p>
    <w:p w:rsidR="00F7645A" w:rsidRPr="00F7645A" w:rsidRDefault="00F7645A" w:rsidP="00F7645A">
      <w:pPr>
        <w:jc w:val="both"/>
        <w:rPr>
          <w:rFonts w:eastAsia="Times New Roman"/>
          <w:color w:val="0D0D0D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 Глава </w:t>
      </w:r>
      <w:r w:rsidR="00CF3456">
        <w:rPr>
          <w:rFonts w:eastAsia="Times New Roman"/>
          <w:color w:val="0D0D0D"/>
          <w:szCs w:val="24"/>
          <w:lang w:eastAsia="ru-RU"/>
        </w:rPr>
        <w:t>Александровского</w:t>
      </w:r>
      <w:r w:rsidRPr="00F7645A">
        <w:rPr>
          <w:rFonts w:eastAsia="Times New Roman"/>
          <w:color w:val="0D0D0D"/>
          <w:szCs w:val="24"/>
          <w:lang w:eastAsia="ru-RU"/>
        </w:rPr>
        <w:t xml:space="preserve">  сельсовета </w:t>
      </w:r>
    </w:p>
    <w:p w:rsidR="00305995" w:rsidRDefault="00F7645A" w:rsidP="00F7645A">
      <w:pPr>
        <w:jc w:val="both"/>
        <w:rPr>
          <w:rFonts w:eastAsia="Times New Roman"/>
          <w:color w:val="0D0D0D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Советского района                                                              </w:t>
      </w:r>
      <w:r w:rsidR="00CB43A2">
        <w:rPr>
          <w:rFonts w:eastAsia="Times New Roman"/>
          <w:color w:val="0D0D0D"/>
          <w:szCs w:val="24"/>
          <w:lang w:eastAsia="ru-RU"/>
        </w:rPr>
        <w:t xml:space="preserve">                            </w:t>
      </w:r>
      <w:r w:rsidRPr="00F7645A">
        <w:rPr>
          <w:rFonts w:eastAsia="Times New Roman"/>
          <w:color w:val="0D0D0D"/>
          <w:szCs w:val="24"/>
          <w:lang w:eastAsia="ru-RU"/>
        </w:rPr>
        <w:t xml:space="preserve">  </w:t>
      </w:r>
      <w:proofErr w:type="spellStart"/>
      <w:r w:rsidR="00CB43A2">
        <w:rPr>
          <w:rFonts w:eastAsia="Times New Roman"/>
          <w:color w:val="0D0D0D"/>
          <w:szCs w:val="24"/>
          <w:lang w:eastAsia="ru-RU"/>
        </w:rPr>
        <w:t>Н.Н.Митирёва</w:t>
      </w:r>
      <w:proofErr w:type="spellEnd"/>
    </w:p>
    <w:p w:rsidR="00305995" w:rsidRDefault="00F7645A" w:rsidP="00F7645A">
      <w:pPr>
        <w:jc w:val="both"/>
        <w:rPr>
          <w:rFonts w:eastAsia="Times New Roman"/>
          <w:color w:val="0D0D0D"/>
          <w:szCs w:val="24"/>
          <w:lang w:eastAsia="ru-RU"/>
        </w:rPr>
      </w:pPr>
      <w:r w:rsidRPr="00F7645A">
        <w:rPr>
          <w:rFonts w:eastAsia="Times New Roman"/>
          <w:color w:val="0D0D0D"/>
          <w:szCs w:val="24"/>
          <w:lang w:eastAsia="ru-RU"/>
        </w:rPr>
        <w:t xml:space="preserve">                                                                                                  </w:t>
      </w:r>
    </w:p>
    <w:p w:rsidR="00305995" w:rsidRDefault="00305995" w:rsidP="00F7645A">
      <w:pPr>
        <w:jc w:val="both"/>
        <w:rPr>
          <w:rFonts w:eastAsia="Times New Roman"/>
          <w:color w:val="0D0D0D"/>
          <w:szCs w:val="24"/>
          <w:lang w:eastAsia="ru-RU"/>
        </w:rPr>
      </w:pPr>
    </w:p>
    <w:p w:rsidR="00305995" w:rsidRDefault="00305995" w:rsidP="00F7645A">
      <w:pPr>
        <w:jc w:val="both"/>
        <w:rPr>
          <w:rFonts w:eastAsia="Times New Roman"/>
          <w:color w:val="0D0D0D"/>
          <w:szCs w:val="24"/>
          <w:lang w:eastAsia="ru-RU"/>
        </w:rPr>
      </w:pPr>
    </w:p>
    <w:p w:rsidR="00305995" w:rsidRDefault="00305995" w:rsidP="00F7645A">
      <w:pPr>
        <w:jc w:val="both"/>
        <w:rPr>
          <w:rFonts w:eastAsia="Times New Roman"/>
          <w:color w:val="0D0D0D"/>
          <w:szCs w:val="24"/>
          <w:lang w:eastAsia="ru-RU"/>
        </w:rPr>
      </w:pPr>
    </w:p>
    <w:p w:rsidR="00CB43A2" w:rsidRDefault="00CB43A2" w:rsidP="00F7645A">
      <w:pPr>
        <w:jc w:val="both"/>
        <w:rPr>
          <w:rFonts w:eastAsia="Times New Roman"/>
          <w:color w:val="0D0D0D"/>
          <w:szCs w:val="24"/>
          <w:lang w:eastAsia="ru-RU"/>
        </w:rPr>
      </w:pPr>
    </w:p>
    <w:p w:rsidR="00CB43A2" w:rsidRDefault="00CB43A2" w:rsidP="00F7645A">
      <w:pPr>
        <w:jc w:val="both"/>
        <w:rPr>
          <w:rFonts w:eastAsia="Times New Roman"/>
          <w:color w:val="0D0D0D"/>
          <w:szCs w:val="24"/>
          <w:lang w:eastAsia="ru-RU"/>
        </w:rPr>
      </w:pPr>
    </w:p>
    <w:p w:rsidR="00305995" w:rsidRDefault="00305995" w:rsidP="00F7645A">
      <w:pPr>
        <w:jc w:val="both"/>
        <w:rPr>
          <w:rFonts w:eastAsia="Times New Roman"/>
          <w:color w:val="0D0D0D"/>
          <w:szCs w:val="24"/>
          <w:lang w:eastAsia="ru-RU"/>
        </w:rPr>
      </w:pPr>
    </w:p>
    <w:p w:rsidR="00F7645A" w:rsidRPr="00F7645A" w:rsidRDefault="00305995" w:rsidP="00F7645A">
      <w:pPr>
        <w:jc w:val="both"/>
        <w:rPr>
          <w:rFonts w:eastAsia="Times New Roman"/>
          <w:color w:val="0D0D0D"/>
          <w:szCs w:val="24"/>
          <w:lang w:eastAsia="ru-RU"/>
        </w:rPr>
      </w:pPr>
      <w:r>
        <w:rPr>
          <w:rFonts w:eastAsia="Times New Roman"/>
          <w:color w:val="0D0D0D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F7645A" w:rsidRPr="00F7645A">
        <w:rPr>
          <w:rFonts w:eastAsia="Times New Roman"/>
          <w:szCs w:val="20"/>
          <w:lang w:eastAsia="ru-RU"/>
        </w:rPr>
        <w:t>Утвержден</w:t>
      </w:r>
    </w:p>
    <w:p w:rsidR="00F7645A" w:rsidRPr="00F7645A" w:rsidRDefault="00F7645A" w:rsidP="00F7645A">
      <w:pPr>
        <w:ind w:firstLine="5670"/>
        <w:jc w:val="center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>постановлением Администрации</w:t>
      </w:r>
    </w:p>
    <w:p w:rsidR="00F7645A" w:rsidRPr="00F7645A" w:rsidRDefault="00CF3456" w:rsidP="00F7645A">
      <w:pPr>
        <w:ind w:firstLine="5670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Александровского</w:t>
      </w:r>
      <w:r w:rsidR="00F7645A" w:rsidRPr="00F7645A">
        <w:rPr>
          <w:rFonts w:eastAsia="Times New Roman"/>
          <w:szCs w:val="24"/>
          <w:lang w:eastAsia="ru-RU"/>
        </w:rPr>
        <w:t xml:space="preserve"> сельсовета</w:t>
      </w:r>
    </w:p>
    <w:p w:rsidR="00F7645A" w:rsidRPr="00F7645A" w:rsidRDefault="00F7645A" w:rsidP="00F7645A">
      <w:pPr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 xml:space="preserve">                                                                                        Советского района  Курской области</w:t>
      </w:r>
    </w:p>
    <w:p w:rsidR="00F7645A" w:rsidRPr="00F7645A" w:rsidRDefault="00F7645A" w:rsidP="00F7645A">
      <w:pPr>
        <w:ind w:firstLine="5670"/>
        <w:jc w:val="center"/>
        <w:rPr>
          <w:rFonts w:eastAsia="Times New Roman"/>
          <w:szCs w:val="24"/>
          <w:lang w:eastAsia="ru-RU"/>
        </w:rPr>
      </w:pPr>
      <w:r w:rsidRPr="00F7645A">
        <w:rPr>
          <w:rFonts w:eastAsia="Times New Roman"/>
          <w:szCs w:val="24"/>
          <w:lang w:eastAsia="ru-RU"/>
        </w:rPr>
        <w:t xml:space="preserve">от </w:t>
      </w:r>
      <w:r w:rsidR="00EE4033">
        <w:rPr>
          <w:rFonts w:eastAsia="Times New Roman"/>
          <w:szCs w:val="24"/>
          <w:lang w:eastAsia="ru-RU"/>
        </w:rPr>
        <w:t>17.09.2019</w:t>
      </w:r>
      <w:r w:rsidRPr="00F7645A">
        <w:rPr>
          <w:rFonts w:eastAsia="Times New Roman"/>
          <w:szCs w:val="24"/>
          <w:lang w:eastAsia="ru-RU"/>
        </w:rPr>
        <w:t xml:space="preserve"> г.  № </w:t>
      </w:r>
      <w:r w:rsidR="00EE4033">
        <w:rPr>
          <w:rFonts w:eastAsia="Times New Roman"/>
          <w:szCs w:val="24"/>
          <w:lang w:eastAsia="ru-RU"/>
        </w:rPr>
        <w:t>57</w:t>
      </w:r>
    </w:p>
    <w:p w:rsidR="00F7645A" w:rsidRPr="00F7645A" w:rsidRDefault="00F7645A" w:rsidP="00F7645A">
      <w:pPr>
        <w:jc w:val="right"/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jc w:val="center"/>
        <w:rPr>
          <w:rFonts w:eastAsia="Times New Roman"/>
          <w:b/>
          <w:szCs w:val="24"/>
          <w:lang w:eastAsia="ru-RU"/>
        </w:rPr>
      </w:pPr>
    </w:p>
    <w:p w:rsidR="00F7645A" w:rsidRPr="00F7645A" w:rsidRDefault="00F7645A" w:rsidP="00F7645A">
      <w:pPr>
        <w:jc w:val="center"/>
        <w:rPr>
          <w:rFonts w:eastAsia="Times New Roman"/>
          <w:b/>
          <w:szCs w:val="24"/>
          <w:lang w:eastAsia="ru-RU"/>
        </w:rPr>
      </w:pPr>
      <w:r w:rsidRPr="00F7645A">
        <w:rPr>
          <w:rFonts w:eastAsia="Times New Roman"/>
          <w:b/>
          <w:szCs w:val="24"/>
          <w:lang w:eastAsia="ru-RU"/>
        </w:rPr>
        <w:t xml:space="preserve">Состав комиссии </w:t>
      </w:r>
    </w:p>
    <w:p w:rsidR="00CB43A2" w:rsidRPr="00270D43" w:rsidRDefault="00F7645A" w:rsidP="00CB43A2">
      <w:pPr>
        <w:pStyle w:val="a6"/>
        <w:spacing w:before="0" w:beforeAutospacing="0" w:after="0" w:afterAutospacing="0"/>
        <w:jc w:val="both"/>
      </w:pPr>
      <w:r w:rsidRPr="00F7645A">
        <w:rPr>
          <w:color w:val="0D0D0D"/>
        </w:rPr>
        <w:t xml:space="preserve">по организации и проведению  публичных слушаний </w:t>
      </w:r>
      <w:r w:rsidRPr="00F7645A">
        <w:t>по проекту планировки территории и для установления границ земельных участков, предназначенных для строительства и размещения линейн</w:t>
      </w:r>
      <w:r w:rsidR="00B327E5">
        <w:t>ого</w:t>
      </w:r>
      <w:r w:rsidRPr="00F7645A">
        <w:t xml:space="preserve"> объект</w:t>
      </w:r>
      <w:r w:rsidR="00B327E5">
        <w:t>а:</w:t>
      </w:r>
      <w:r w:rsidR="00B327E5" w:rsidRPr="00270D43">
        <w:t xml:space="preserve"> «</w:t>
      </w:r>
      <w:r w:rsidR="00CB43A2">
        <w:t xml:space="preserve">Проезд по с. </w:t>
      </w:r>
      <w:proofErr w:type="gramStart"/>
      <w:r w:rsidR="00CB43A2">
        <w:t>Грязное</w:t>
      </w:r>
      <w:proofErr w:type="gramEnd"/>
      <w:r w:rsidR="00CB43A2">
        <w:t xml:space="preserve"> Александровского сельсовета</w:t>
      </w:r>
    </w:p>
    <w:p w:rsidR="00F7645A" w:rsidRDefault="00CB43A2" w:rsidP="00CB43A2">
      <w:pPr>
        <w:tabs>
          <w:tab w:val="left" w:pos="2610"/>
        </w:tabs>
        <w:jc w:val="both"/>
        <w:outlineLvl w:val="0"/>
      </w:pPr>
      <w:r w:rsidRPr="00270D43">
        <w:t>Советского района Курской области</w:t>
      </w:r>
      <w:r w:rsidR="00B327E5" w:rsidRPr="00270D43">
        <w:t>»</w:t>
      </w:r>
    </w:p>
    <w:p w:rsidR="00CB43A2" w:rsidRPr="00F7645A" w:rsidRDefault="00CB43A2" w:rsidP="00CB43A2">
      <w:pPr>
        <w:tabs>
          <w:tab w:val="left" w:pos="2610"/>
        </w:tabs>
        <w:jc w:val="both"/>
        <w:outlineLvl w:val="0"/>
        <w:rPr>
          <w:rFonts w:eastAsia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40"/>
        <w:gridCol w:w="5503"/>
      </w:tblGrid>
      <w:tr w:rsidR="00F7645A" w:rsidRPr="00F7645A" w:rsidTr="005B5C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5A" w:rsidRPr="00F7645A" w:rsidRDefault="00F7645A" w:rsidP="00F7645A">
            <w:pPr>
              <w:rPr>
                <w:rFonts w:eastAsia="Times New Roman"/>
                <w:szCs w:val="24"/>
              </w:rPr>
            </w:pPr>
            <w:r w:rsidRPr="00F7645A">
              <w:rPr>
                <w:rFonts w:eastAsia="Times New Roman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5A" w:rsidRPr="00F7645A" w:rsidRDefault="00CB43A2" w:rsidP="00F7645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Митирёва Н.Н.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jc w:val="both"/>
              <w:rPr>
                <w:szCs w:val="24"/>
              </w:rPr>
            </w:pPr>
            <w:r w:rsidRPr="00F7645A">
              <w:rPr>
                <w:rFonts w:eastAsia="Times New Roman"/>
                <w:szCs w:val="24"/>
                <w:lang w:eastAsia="ru-RU"/>
              </w:rPr>
              <w:t xml:space="preserve">Глава </w:t>
            </w:r>
            <w:r w:rsidR="00CF3456">
              <w:rPr>
                <w:rFonts w:eastAsia="Times New Roman"/>
                <w:szCs w:val="24"/>
                <w:lang w:eastAsia="ru-RU"/>
              </w:rPr>
              <w:t>Александровского</w:t>
            </w:r>
            <w:r w:rsidRPr="00F7645A">
              <w:rPr>
                <w:rFonts w:eastAsia="Times New Roman"/>
                <w:szCs w:val="24"/>
                <w:lang w:eastAsia="ru-RU"/>
              </w:rPr>
              <w:t xml:space="preserve"> сельсовета Советского района</w:t>
            </w:r>
          </w:p>
          <w:p w:rsidR="00F7645A" w:rsidRPr="00F7645A" w:rsidRDefault="00F7645A" w:rsidP="00F7645A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F7645A" w:rsidRPr="00F7645A" w:rsidTr="005B5C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5A" w:rsidRPr="00F7645A" w:rsidRDefault="00F7645A" w:rsidP="00F7645A">
            <w:pPr>
              <w:rPr>
                <w:rFonts w:eastAsia="Times New Roman"/>
                <w:szCs w:val="24"/>
              </w:rPr>
            </w:pPr>
            <w:r w:rsidRPr="00F7645A">
              <w:rPr>
                <w:rFonts w:eastAsia="Times New Roman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5A" w:rsidRPr="00F7645A" w:rsidRDefault="00CB43A2" w:rsidP="00F7645A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Скрабатун С.В.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jc w:val="both"/>
              <w:rPr>
                <w:szCs w:val="24"/>
              </w:rPr>
            </w:pPr>
            <w:r w:rsidRPr="00F7645A">
              <w:rPr>
                <w:rFonts w:eastAsia="Times New Roman"/>
                <w:szCs w:val="24"/>
                <w:lang w:eastAsia="ru-RU"/>
              </w:rPr>
              <w:t xml:space="preserve">Зам. главы администрации </w:t>
            </w:r>
            <w:r w:rsidR="00CF3456">
              <w:rPr>
                <w:rFonts w:eastAsia="Times New Roman"/>
                <w:szCs w:val="24"/>
                <w:lang w:eastAsia="ru-RU"/>
              </w:rPr>
              <w:t>Александровского</w:t>
            </w:r>
            <w:r w:rsidRPr="00F7645A">
              <w:rPr>
                <w:rFonts w:eastAsia="Times New Roman"/>
                <w:szCs w:val="24"/>
                <w:lang w:eastAsia="ru-RU"/>
              </w:rPr>
              <w:t xml:space="preserve"> сельсовета Советского района</w:t>
            </w:r>
          </w:p>
          <w:p w:rsidR="00F7645A" w:rsidRPr="00F7645A" w:rsidRDefault="00F7645A" w:rsidP="00F7645A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F7645A" w:rsidRPr="00F7645A" w:rsidTr="005B5C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5A" w:rsidRPr="00F7645A" w:rsidRDefault="00F7645A" w:rsidP="00F7645A">
            <w:pPr>
              <w:rPr>
                <w:rFonts w:eastAsia="Times New Roman"/>
                <w:szCs w:val="24"/>
              </w:rPr>
            </w:pPr>
            <w:r w:rsidRPr="00F7645A">
              <w:rPr>
                <w:rFonts w:eastAsia="Times New Roman"/>
                <w:szCs w:val="24"/>
                <w:lang w:eastAsia="ru-RU"/>
              </w:rPr>
              <w:t>Члены комиссии: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rPr>
                <w:rFonts w:eastAsia="Times New Roman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F7645A" w:rsidRPr="00F7645A" w:rsidTr="005B5C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5A" w:rsidRPr="00F7645A" w:rsidRDefault="00CB43A2" w:rsidP="00F7645A">
            <w:pPr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Рядинская</w:t>
            </w:r>
            <w:proofErr w:type="spellEnd"/>
            <w:r>
              <w:rPr>
                <w:rFonts w:eastAsia="Times New Roman"/>
                <w:szCs w:val="24"/>
              </w:rPr>
              <w:t xml:space="preserve"> А.Д.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jc w:val="both"/>
              <w:rPr>
                <w:szCs w:val="24"/>
              </w:rPr>
            </w:pPr>
            <w:r w:rsidRPr="00F7645A">
              <w:rPr>
                <w:rFonts w:eastAsia="Times New Roman"/>
                <w:szCs w:val="24"/>
                <w:lang w:eastAsia="ru-RU"/>
              </w:rPr>
              <w:t xml:space="preserve">Председатель Собрания депутатов </w:t>
            </w:r>
            <w:r w:rsidR="00CF3456">
              <w:rPr>
                <w:rFonts w:eastAsia="Times New Roman"/>
                <w:szCs w:val="24"/>
                <w:lang w:eastAsia="ru-RU"/>
              </w:rPr>
              <w:t>Александровского</w:t>
            </w:r>
            <w:r w:rsidRPr="00F7645A">
              <w:rPr>
                <w:rFonts w:eastAsia="Times New Roman"/>
                <w:szCs w:val="24"/>
                <w:lang w:eastAsia="ru-RU"/>
              </w:rPr>
              <w:t xml:space="preserve"> сельсовета Советского района</w:t>
            </w:r>
          </w:p>
          <w:p w:rsidR="00F7645A" w:rsidRPr="00F7645A" w:rsidRDefault="00F7645A" w:rsidP="00F7645A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286B2D" w:rsidRPr="00F7645A" w:rsidTr="005B5C8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D" w:rsidRPr="00F7645A" w:rsidRDefault="00286B2D" w:rsidP="00F7645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D" w:rsidRPr="00F7645A" w:rsidRDefault="00286B2D" w:rsidP="00F7645A">
            <w:pPr>
              <w:rPr>
                <w:rFonts w:eastAsia="Times New Roman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2D" w:rsidRPr="00F7645A" w:rsidRDefault="00286B2D" w:rsidP="00F7645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7645A" w:rsidRPr="00F7645A" w:rsidTr="00286B2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rPr>
                <w:rFonts w:eastAsia="Times New Roman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5A" w:rsidRPr="00F7645A" w:rsidRDefault="00F7645A" w:rsidP="00F7645A">
            <w:pPr>
              <w:jc w:val="both"/>
              <w:rPr>
                <w:rFonts w:eastAsia="Times New Roman"/>
                <w:szCs w:val="24"/>
              </w:rPr>
            </w:pPr>
          </w:p>
        </w:tc>
      </w:tr>
      <w:tr w:rsidR="007353B8" w:rsidRPr="00F7645A" w:rsidTr="00286B2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8" w:rsidRPr="00F7645A" w:rsidRDefault="007353B8" w:rsidP="00F7645A">
            <w:pPr>
              <w:rPr>
                <w:rFonts w:eastAsia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8" w:rsidRPr="00F7645A" w:rsidRDefault="007353B8" w:rsidP="00F7645A">
            <w:pPr>
              <w:rPr>
                <w:rFonts w:eastAsia="Times New Roman"/>
                <w:szCs w:val="24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B8" w:rsidRPr="00F7645A" w:rsidRDefault="007353B8" w:rsidP="007353B8">
            <w:pPr>
              <w:jc w:val="both"/>
              <w:rPr>
                <w:rFonts w:eastAsia="Times New Roman"/>
                <w:szCs w:val="24"/>
              </w:rPr>
            </w:pPr>
          </w:p>
        </w:tc>
      </w:tr>
    </w:tbl>
    <w:p w:rsidR="00F7645A" w:rsidRPr="00F7645A" w:rsidRDefault="00F7645A" w:rsidP="00F7645A">
      <w:pPr>
        <w:autoSpaceDE w:val="0"/>
        <w:autoSpaceDN w:val="0"/>
        <w:adjustRightInd w:val="0"/>
        <w:outlineLvl w:val="0"/>
        <w:rPr>
          <w:szCs w:val="24"/>
        </w:rPr>
      </w:pPr>
    </w:p>
    <w:p w:rsidR="00F7645A" w:rsidRPr="00F7645A" w:rsidRDefault="00F7645A" w:rsidP="00F7645A">
      <w:pPr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tabs>
          <w:tab w:val="left" w:pos="1029"/>
        </w:tabs>
        <w:jc w:val="right"/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tabs>
          <w:tab w:val="left" w:pos="1029"/>
        </w:tabs>
        <w:jc w:val="right"/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tabs>
          <w:tab w:val="left" w:pos="1029"/>
        </w:tabs>
        <w:jc w:val="right"/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rPr>
          <w:rFonts w:eastAsia="Times New Roman"/>
          <w:szCs w:val="24"/>
          <w:lang w:eastAsia="ru-RU"/>
        </w:rPr>
      </w:pPr>
    </w:p>
    <w:p w:rsidR="00F7645A" w:rsidRPr="00F7645A" w:rsidRDefault="00F7645A" w:rsidP="00F7645A">
      <w:pPr>
        <w:rPr>
          <w:rFonts w:eastAsia="Times New Roman"/>
          <w:szCs w:val="24"/>
          <w:lang w:eastAsia="ru-RU"/>
        </w:rPr>
      </w:pPr>
    </w:p>
    <w:p w:rsidR="00E0007B" w:rsidRDefault="003E6E36" w:rsidP="00D77C9B">
      <w:pPr>
        <w:pStyle w:val="a6"/>
        <w:tabs>
          <w:tab w:val="left" w:pos="62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E0007B" w:rsidSect="000D70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5B2"/>
    <w:multiLevelType w:val="hybridMultilevel"/>
    <w:tmpl w:val="F6A832BA"/>
    <w:lvl w:ilvl="0" w:tplc="65FC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994B1A"/>
    <w:multiLevelType w:val="hybridMultilevel"/>
    <w:tmpl w:val="C1D0D564"/>
    <w:lvl w:ilvl="0" w:tplc="0BECC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1551C0"/>
    <w:multiLevelType w:val="hybridMultilevel"/>
    <w:tmpl w:val="F30491AE"/>
    <w:lvl w:ilvl="0" w:tplc="59DA67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6FA"/>
    <w:rsid w:val="000022ED"/>
    <w:rsid w:val="00037E9A"/>
    <w:rsid w:val="00045D5A"/>
    <w:rsid w:val="0005055D"/>
    <w:rsid w:val="0005088D"/>
    <w:rsid w:val="000661CB"/>
    <w:rsid w:val="00076716"/>
    <w:rsid w:val="000A057F"/>
    <w:rsid w:val="000C3E01"/>
    <w:rsid w:val="000D70E5"/>
    <w:rsid w:val="000E2D54"/>
    <w:rsid w:val="000F2010"/>
    <w:rsid w:val="000F2998"/>
    <w:rsid w:val="001731E7"/>
    <w:rsid w:val="00173491"/>
    <w:rsid w:val="00181783"/>
    <w:rsid w:val="00181F14"/>
    <w:rsid w:val="00192894"/>
    <w:rsid w:val="00194641"/>
    <w:rsid w:val="001C5C85"/>
    <w:rsid w:val="001F63D2"/>
    <w:rsid w:val="001F6E6B"/>
    <w:rsid w:val="00200DCC"/>
    <w:rsid w:val="00204D4B"/>
    <w:rsid w:val="0021171D"/>
    <w:rsid w:val="00212AB4"/>
    <w:rsid w:val="00231DAD"/>
    <w:rsid w:val="002468C3"/>
    <w:rsid w:val="00251F98"/>
    <w:rsid w:val="00262589"/>
    <w:rsid w:val="00262D11"/>
    <w:rsid w:val="00266E20"/>
    <w:rsid w:val="00270D43"/>
    <w:rsid w:val="00272627"/>
    <w:rsid w:val="00286B2D"/>
    <w:rsid w:val="002937B8"/>
    <w:rsid w:val="002A1FA1"/>
    <w:rsid w:val="002A6725"/>
    <w:rsid w:val="002B331C"/>
    <w:rsid w:val="002B5584"/>
    <w:rsid w:val="002E157D"/>
    <w:rsid w:val="002E7BF8"/>
    <w:rsid w:val="00305995"/>
    <w:rsid w:val="0032793A"/>
    <w:rsid w:val="00357890"/>
    <w:rsid w:val="003809DE"/>
    <w:rsid w:val="00394060"/>
    <w:rsid w:val="003B7BF9"/>
    <w:rsid w:val="003C0974"/>
    <w:rsid w:val="003D6D09"/>
    <w:rsid w:val="003E1DFF"/>
    <w:rsid w:val="003E6E36"/>
    <w:rsid w:val="003F5FE8"/>
    <w:rsid w:val="00400DD0"/>
    <w:rsid w:val="00402084"/>
    <w:rsid w:val="00404938"/>
    <w:rsid w:val="0040728E"/>
    <w:rsid w:val="00414AA8"/>
    <w:rsid w:val="00416053"/>
    <w:rsid w:val="004175E2"/>
    <w:rsid w:val="00420388"/>
    <w:rsid w:val="00423518"/>
    <w:rsid w:val="004350F7"/>
    <w:rsid w:val="00444780"/>
    <w:rsid w:val="00451A74"/>
    <w:rsid w:val="00492232"/>
    <w:rsid w:val="00495D69"/>
    <w:rsid w:val="004B116B"/>
    <w:rsid w:val="004B66FA"/>
    <w:rsid w:val="004D3015"/>
    <w:rsid w:val="00513725"/>
    <w:rsid w:val="00515F2D"/>
    <w:rsid w:val="00532627"/>
    <w:rsid w:val="005571E1"/>
    <w:rsid w:val="00583DC5"/>
    <w:rsid w:val="005B3884"/>
    <w:rsid w:val="005B5C84"/>
    <w:rsid w:val="005E1D65"/>
    <w:rsid w:val="005E45E9"/>
    <w:rsid w:val="00616134"/>
    <w:rsid w:val="006201C5"/>
    <w:rsid w:val="00676806"/>
    <w:rsid w:val="00726518"/>
    <w:rsid w:val="007276FA"/>
    <w:rsid w:val="007353B8"/>
    <w:rsid w:val="0077001E"/>
    <w:rsid w:val="00773523"/>
    <w:rsid w:val="00797139"/>
    <w:rsid w:val="007B0144"/>
    <w:rsid w:val="007E1F1F"/>
    <w:rsid w:val="007F2B34"/>
    <w:rsid w:val="00817C70"/>
    <w:rsid w:val="008304DE"/>
    <w:rsid w:val="008427D8"/>
    <w:rsid w:val="00850570"/>
    <w:rsid w:val="0085561C"/>
    <w:rsid w:val="008655F0"/>
    <w:rsid w:val="00872169"/>
    <w:rsid w:val="00894923"/>
    <w:rsid w:val="008A0F35"/>
    <w:rsid w:val="008A2CE8"/>
    <w:rsid w:val="008B2202"/>
    <w:rsid w:val="008C774B"/>
    <w:rsid w:val="008E73E1"/>
    <w:rsid w:val="00900ABD"/>
    <w:rsid w:val="00907C4C"/>
    <w:rsid w:val="00917CAF"/>
    <w:rsid w:val="00926DA2"/>
    <w:rsid w:val="00934042"/>
    <w:rsid w:val="0094308E"/>
    <w:rsid w:val="009515C3"/>
    <w:rsid w:val="00965AD3"/>
    <w:rsid w:val="00976257"/>
    <w:rsid w:val="00991FB7"/>
    <w:rsid w:val="009C2309"/>
    <w:rsid w:val="009C5B37"/>
    <w:rsid w:val="009D4B8A"/>
    <w:rsid w:val="009E45E0"/>
    <w:rsid w:val="009E7188"/>
    <w:rsid w:val="00A0059A"/>
    <w:rsid w:val="00A40023"/>
    <w:rsid w:val="00A54C0B"/>
    <w:rsid w:val="00A55BCC"/>
    <w:rsid w:val="00A60727"/>
    <w:rsid w:val="00A92D9D"/>
    <w:rsid w:val="00AA10A1"/>
    <w:rsid w:val="00AD71B6"/>
    <w:rsid w:val="00AE3DD3"/>
    <w:rsid w:val="00B21B9E"/>
    <w:rsid w:val="00B327E5"/>
    <w:rsid w:val="00B50EBD"/>
    <w:rsid w:val="00B70969"/>
    <w:rsid w:val="00B754F5"/>
    <w:rsid w:val="00B8198C"/>
    <w:rsid w:val="00B87115"/>
    <w:rsid w:val="00BC5D4C"/>
    <w:rsid w:val="00BE0CC6"/>
    <w:rsid w:val="00C179EA"/>
    <w:rsid w:val="00C30ECF"/>
    <w:rsid w:val="00C62D3A"/>
    <w:rsid w:val="00C9292B"/>
    <w:rsid w:val="00CA1C6E"/>
    <w:rsid w:val="00CB1CFE"/>
    <w:rsid w:val="00CB43A2"/>
    <w:rsid w:val="00CB7C05"/>
    <w:rsid w:val="00CC6453"/>
    <w:rsid w:val="00CD3F76"/>
    <w:rsid w:val="00CD6D0C"/>
    <w:rsid w:val="00CF3456"/>
    <w:rsid w:val="00CF7B3E"/>
    <w:rsid w:val="00D32CF9"/>
    <w:rsid w:val="00D50B5E"/>
    <w:rsid w:val="00D70A9A"/>
    <w:rsid w:val="00D73994"/>
    <w:rsid w:val="00D77C9B"/>
    <w:rsid w:val="00D84CCE"/>
    <w:rsid w:val="00DB3334"/>
    <w:rsid w:val="00DB5782"/>
    <w:rsid w:val="00DE08E1"/>
    <w:rsid w:val="00DF3528"/>
    <w:rsid w:val="00DF4C4B"/>
    <w:rsid w:val="00E0007B"/>
    <w:rsid w:val="00E32195"/>
    <w:rsid w:val="00E32FC0"/>
    <w:rsid w:val="00E3330A"/>
    <w:rsid w:val="00E57B2B"/>
    <w:rsid w:val="00E66850"/>
    <w:rsid w:val="00E6765A"/>
    <w:rsid w:val="00E71C9D"/>
    <w:rsid w:val="00E73057"/>
    <w:rsid w:val="00E73EDF"/>
    <w:rsid w:val="00E81EC4"/>
    <w:rsid w:val="00E91A53"/>
    <w:rsid w:val="00E937B8"/>
    <w:rsid w:val="00EB77A7"/>
    <w:rsid w:val="00EE4033"/>
    <w:rsid w:val="00EE6FD6"/>
    <w:rsid w:val="00EF1FA2"/>
    <w:rsid w:val="00F0388B"/>
    <w:rsid w:val="00F267E9"/>
    <w:rsid w:val="00F7399B"/>
    <w:rsid w:val="00F74861"/>
    <w:rsid w:val="00F7645A"/>
    <w:rsid w:val="00F92524"/>
    <w:rsid w:val="00FA327B"/>
    <w:rsid w:val="00FB0C84"/>
    <w:rsid w:val="00FE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37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</w:style>
  <w:style w:type="table" w:styleId="a4">
    <w:name w:val="Table Grid"/>
    <w:basedOn w:val="a1"/>
    <w:uiPriority w:val="59"/>
    <w:rsid w:val="00934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FB0C8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7C4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7">
    <w:name w:val="Strong"/>
    <w:uiPriority w:val="22"/>
    <w:qFormat/>
    <w:rsid w:val="00907C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5BF0-AB29-46B0-8987-B013F182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Т.В.</dc:creator>
  <cp:keywords/>
  <cp:lastModifiedBy>Name</cp:lastModifiedBy>
  <cp:revision>5</cp:revision>
  <cp:lastPrinted>2019-12-27T08:50:00Z</cp:lastPrinted>
  <dcterms:created xsi:type="dcterms:W3CDTF">2019-12-27T06:51:00Z</dcterms:created>
  <dcterms:modified xsi:type="dcterms:W3CDTF">2019-12-27T08:50:00Z</dcterms:modified>
</cp:coreProperties>
</file>